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840BE" w14:textId="77777777" w:rsidR="003256DE" w:rsidRPr="007A7C0B" w:rsidRDefault="003256DE" w:rsidP="003256DE">
      <w:pPr>
        <w:jc w:val="center"/>
        <w:rPr>
          <w:rFonts w:ascii="Times New Roman" w:hAnsi="Times New Roman"/>
          <w:b/>
          <w:sz w:val="28"/>
          <w:szCs w:val="28"/>
        </w:rPr>
      </w:pPr>
      <w:r w:rsidRPr="007A7C0B"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 «Детская музыкальная школа п. Редкино»</w:t>
      </w:r>
    </w:p>
    <w:p w14:paraId="51B87304" w14:textId="77777777" w:rsidR="003256DE" w:rsidRDefault="003256DE" w:rsidP="003256DE">
      <w:pPr>
        <w:rPr>
          <w:rFonts w:ascii="Times New Roman" w:hAnsi="Times New Roman"/>
          <w:sz w:val="28"/>
          <w:szCs w:val="28"/>
        </w:rPr>
      </w:pPr>
    </w:p>
    <w:p w14:paraId="2C2150EC" w14:textId="77777777" w:rsidR="003256DE" w:rsidRDefault="003256DE" w:rsidP="003256DE">
      <w:pPr>
        <w:rPr>
          <w:rFonts w:ascii="Times New Roman" w:hAnsi="Times New Roman"/>
          <w:sz w:val="28"/>
          <w:szCs w:val="28"/>
        </w:rPr>
      </w:pPr>
    </w:p>
    <w:p w14:paraId="152A39DD" w14:textId="77777777" w:rsidR="003256DE" w:rsidRDefault="003256DE" w:rsidP="003256DE">
      <w:pPr>
        <w:rPr>
          <w:rFonts w:ascii="Times New Roman" w:hAnsi="Times New Roman"/>
          <w:sz w:val="28"/>
          <w:szCs w:val="28"/>
        </w:rPr>
      </w:pPr>
    </w:p>
    <w:p w14:paraId="0FFA9BBE" w14:textId="77777777" w:rsidR="003256DE" w:rsidRDefault="003256DE" w:rsidP="003256DE">
      <w:pPr>
        <w:jc w:val="center"/>
        <w:rPr>
          <w:rFonts w:ascii="Times New Roman" w:hAnsi="Times New Roman"/>
          <w:sz w:val="36"/>
          <w:szCs w:val="36"/>
        </w:rPr>
      </w:pPr>
    </w:p>
    <w:p w14:paraId="1C35944E" w14:textId="5758FDCE" w:rsidR="003256DE" w:rsidRPr="00BA6DF2" w:rsidRDefault="00BA6DF2" w:rsidP="00BA6DF2">
      <w:pPr>
        <w:jc w:val="center"/>
        <w:rPr>
          <w:rFonts w:ascii="Times New Roman" w:hAnsi="Times New Roman"/>
          <w:b/>
          <w:sz w:val="32"/>
          <w:szCs w:val="32"/>
        </w:rPr>
      </w:pPr>
      <w:r w:rsidRPr="00BA6DF2">
        <w:rPr>
          <w:rFonts w:ascii="Times New Roman" w:hAnsi="Times New Roman"/>
          <w:b/>
          <w:sz w:val="32"/>
          <w:szCs w:val="32"/>
        </w:rPr>
        <w:t>М</w:t>
      </w:r>
      <w:r w:rsidRPr="00BA6DF2">
        <w:rPr>
          <w:rFonts w:ascii="Times New Roman" w:hAnsi="Times New Roman"/>
          <w:b/>
          <w:sz w:val="32"/>
          <w:szCs w:val="32"/>
        </w:rPr>
        <w:t>етодическое сообщение</w:t>
      </w:r>
    </w:p>
    <w:p w14:paraId="4E87245D" w14:textId="44022506" w:rsidR="003256DE" w:rsidRPr="00BA6DF2" w:rsidRDefault="00BA6DF2" w:rsidP="003256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3256DE" w:rsidRPr="00BA6DF2">
        <w:rPr>
          <w:rFonts w:ascii="Times New Roman" w:hAnsi="Times New Roman"/>
          <w:sz w:val="32"/>
          <w:szCs w:val="32"/>
        </w:rPr>
        <w:t>Влияние музыкальной школы на детей с синдромом дефицита внимания и гиперактивности</w:t>
      </w:r>
      <w:r>
        <w:rPr>
          <w:rFonts w:ascii="Times New Roman" w:hAnsi="Times New Roman"/>
          <w:sz w:val="32"/>
          <w:szCs w:val="32"/>
        </w:rPr>
        <w:t>»</w:t>
      </w:r>
      <w:bookmarkStart w:id="0" w:name="_GoBack"/>
      <w:bookmarkEnd w:id="0"/>
    </w:p>
    <w:p w14:paraId="39E05837" w14:textId="77777777" w:rsidR="003256DE" w:rsidRDefault="003256DE" w:rsidP="003256DE">
      <w:pPr>
        <w:jc w:val="center"/>
        <w:rPr>
          <w:rFonts w:ascii="Times New Roman" w:hAnsi="Times New Roman"/>
          <w:sz w:val="32"/>
          <w:szCs w:val="32"/>
        </w:rPr>
      </w:pPr>
    </w:p>
    <w:p w14:paraId="6EA51955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4EC9CC89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2EB88AF2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78B74452" w14:textId="77777777" w:rsidR="003256DE" w:rsidRPr="002C3351" w:rsidRDefault="003256DE" w:rsidP="003256DE">
      <w:pPr>
        <w:spacing w:after="0" w:line="240" w:lineRule="auto"/>
        <w:jc w:val="right"/>
        <w:rPr>
          <w:rFonts w:ascii="Times New Roman" w:hAnsi="Times New Roman"/>
        </w:rPr>
      </w:pPr>
      <w:r w:rsidRPr="002C3351">
        <w:rPr>
          <w:rFonts w:ascii="Times New Roman" w:hAnsi="Times New Roman"/>
          <w:sz w:val="28"/>
          <w:szCs w:val="28"/>
        </w:rPr>
        <w:t xml:space="preserve">подготовила </w:t>
      </w:r>
    </w:p>
    <w:p w14:paraId="29C4F8E6" w14:textId="77777777" w:rsidR="003256DE" w:rsidRPr="002C3351" w:rsidRDefault="003256DE" w:rsidP="003256DE">
      <w:pPr>
        <w:spacing w:after="0" w:line="240" w:lineRule="auto"/>
        <w:jc w:val="right"/>
        <w:rPr>
          <w:rFonts w:ascii="Times New Roman" w:hAnsi="Times New Roman"/>
        </w:rPr>
      </w:pPr>
      <w:r w:rsidRPr="002C3351">
        <w:rPr>
          <w:rFonts w:ascii="Times New Roman" w:hAnsi="Times New Roman"/>
          <w:sz w:val="28"/>
          <w:szCs w:val="28"/>
        </w:rPr>
        <w:t xml:space="preserve">                        преподаватель по классу                                                                              баяна - аккордеона</w:t>
      </w:r>
    </w:p>
    <w:p w14:paraId="048D53D1" w14:textId="77777777" w:rsidR="003256DE" w:rsidRPr="002C3351" w:rsidRDefault="003256DE" w:rsidP="003256DE">
      <w:pPr>
        <w:spacing w:after="0" w:line="240" w:lineRule="auto"/>
        <w:jc w:val="right"/>
        <w:rPr>
          <w:rFonts w:ascii="Times New Roman" w:hAnsi="Times New Roman"/>
        </w:rPr>
      </w:pPr>
      <w:r w:rsidRPr="002C3351">
        <w:rPr>
          <w:rFonts w:ascii="Times New Roman" w:hAnsi="Times New Roman"/>
          <w:sz w:val="28"/>
          <w:szCs w:val="28"/>
        </w:rPr>
        <w:t>Симанова Светлана Ивановна</w:t>
      </w:r>
    </w:p>
    <w:p w14:paraId="3CD53E9C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5BCFBDAA" w14:textId="77777777" w:rsidR="003256DE" w:rsidRDefault="003256DE" w:rsidP="00325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4BABF82D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1F5CB2E3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42476E74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496536A0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4AED73D6" w14:textId="77777777" w:rsidR="003256DE" w:rsidRDefault="003256DE" w:rsidP="003256DE">
      <w:pPr>
        <w:rPr>
          <w:rFonts w:ascii="Times New Roman" w:hAnsi="Times New Roman"/>
          <w:sz w:val="28"/>
          <w:szCs w:val="28"/>
        </w:rPr>
      </w:pPr>
    </w:p>
    <w:p w14:paraId="3494C273" w14:textId="77777777" w:rsidR="003256DE" w:rsidRDefault="003256DE" w:rsidP="00325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369D95" w14:textId="77777777" w:rsidR="003256DE" w:rsidRDefault="003256DE" w:rsidP="00325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8FBA14" w14:textId="37FB0AEE" w:rsidR="003256DE" w:rsidRDefault="00BA6DF2" w:rsidP="00325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</w:t>
      </w:r>
      <w:r w:rsidR="003256D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3256DE"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256DE">
        <w:rPr>
          <w:rFonts w:ascii="Times New Roman" w:hAnsi="Times New Roman"/>
          <w:sz w:val="28"/>
          <w:szCs w:val="28"/>
        </w:rPr>
        <w:t xml:space="preserve"> Редкино</w:t>
      </w:r>
    </w:p>
    <w:p w14:paraId="22E2427F" w14:textId="77777777" w:rsidR="003256DE" w:rsidRPr="00823FE2" w:rsidRDefault="003256DE" w:rsidP="003256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14:paraId="5D1DC293" w14:textId="34DF17FD" w:rsidR="003256DE" w:rsidRDefault="003256DE" w:rsidP="003256DE">
      <w:pPr>
        <w:tabs>
          <w:tab w:val="left" w:pos="751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каждом школе есть дети, которые ни минуты не способны</w:t>
      </w:r>
      <w:r w:rsidRPr="00B203A6">
        <w:rPr>
          <w:rFonts w:ascii="Times New Roman" w:hAnsi="Times New Roman"/>
          <w:sz w:val="28"/>
          <w:szCs w:val="28"/>
        </w:rPr>
        <w:t xml:space="preserve"> посидеть</w:t>
      </w:r>
      <w:r>
        <w:rPr>
          <w:rFonts w:ascii="Times New Roman" w:hAnsi="Times New Roman"/>
          <w:sz w:val="28"/>
          <w:szCs w:val="28"/>
        </w:rPr>
        <w:t xml:space="preserve"> спокойно. В отличие от своих сверстников они очень подвижны, проявляют неуёмную энергию. </w:t>
      </w:r>
      <w:r w:rsidRPr="00B203A6">
        <w:rPr>
          <w:rFonts w:ascii="Times New Roman" w:hAnsi="Times New Roman"/>
          <w:sz w:val="28"/>
          <w:szCs w:val="28"/>
        </w:rPr>
        <w:t>Раньше таких детей считали невоспитанными, педагогически запущенными, а сейчас им ставят диагноз «</w:t>
      </w:r>
      <w:r w:rsidRPr="00454834">
        <w:rPr>
          <w:rFonts w:ascii="Times New Roman" w:hAnsi="Times New Roman"/>
          <w:b/>
          <w:bCs/>
          <w:i/>
          <w:sz w:val="28"/>
          <w:szCs w:val="28"/>
        </w:rPr>
        <w:t>гиперактивность</w:t>
      </w:r>
      <w:r>
        <w:rPr>
          <w:rFonts w:ascii="Times New Roman" w:hAnsi="Times New Roman"/>
          <w:sz w:val="28"/>
          <w:szCs w:val="28"/>
        </w:rPr>
        <w:t>», или</w:t>
      </w:r>
      <w:r w:rsidRPr="00B203A6">
        <w:rPr>
          <w:rFonts w:ascii="Times New Roman" w:hAnsi="Times New Roman"/>
          <w:sz w:val="28"/>
          <w:szCs w:val="28"/>
        </w:rPr>
        <w:t> синдром дефицита внимания и гиперактивности (СДВГ).</w:t>
      </w:r>
    </w:p>
    <w:p w14:paraId="59BE6355" w14:textId="77777777" w:rsidR="003256DE" w:rsidRPr="00B203A6" w:rsidRDefault="003256DE" w:rsidP="003256D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Что же такое 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>гиперактивность ?</w:t>
      </w:r>
      <w:proofErr w:type="gramEnd"/>
    </w:p>
    <w:p w14:paraId="77F59D3A" w14:textId="663A7736" w:rsidR="003256DE" w:rsidRDefault="003256DE" w:rsidP="003256DE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B203A6">
        <w:rPr>
          <w:rFonts w:ascii="Times New Roman" w:hAnsi="Times New Roman"/>
          <w:sz w:val="28"/>
          <w:szCs w:val="28"/>
        </w:rPr>
        <w:t xml:space="preserve">Гиперактивность у </w:t>
      </w:r>
      <w:proofErr w:type="gramStart"/>
      <w:r w:rsidRPr="00B203A6">
        <w:rPr>
          <w:rFonts w:ascii="Times New Roman" w:hAnsi="Times New Roman"/>
          <w:sz w:val="28"/>
          <w:szCs w:val="28"/>
        </w:rPr>
        <w:t>детей  </w:t>
      </w:r>
      <w:r w:rsidR="00BA6DF2">
        <w:rPr>
          <w:rFonts w:ascii="Times New Roman" w:hAnsi="Times New Roman"/>
          <w:sz w:val="28"/>
          <w:szCs w:val="28"/>
        </w:rPr>
        <w:t>-</w:t>
      </w:r>
      <w:proofErr w:type="gramEnd"/>
      <w:r w:rsidRPr="00B203A6">
        <w:rPr>
          <w:rFonts w:ascii="Times New Roman" w:hAnsi="Times New Roman"/>
          <w:sz w:val="28"/>
          <w:szCs w:val="28"/>
        </w:rPr>
        <w:t xml:space="preserve"> это сверх повышенная активность, склонность моментально отвлекаться, не умение концентрироваться на каком-то одном занятии длительное время. Все это сопровождается </w:t>
      </w:r>
      <w:hyperlink r:id="rId5" w:tgtFrame="_blank" w:tooltip="Как снять стресс?" w:history="1">
        <w:r w:rsidRPr="000E40A9">
          <w:rPr>
            <w:rFonts w:ascii="Times New Roman" w:hAnsi="Times New Roman"/>
            <w:color w:val="000000" w:themeColor="text1"/>
            <w:sz w:val="28"/>
            <w:szCs w:val="28"/>
          </w:rPr>
          <w:t>нервным</w:t>
        </w:r>
      </w:hyperlink>
      <w:r w:rsidRPr="00B203A6">
        <w:rPr>
          <w:rFonts w:ascii="Times New Roman" w:hAnsi="Times New Roman"/>
          <w:sz w:val="28"/>
          <w:szCs w:val="28"/>
        </w:rPr>
        <w:t xml:space="preserve"> возбужденным состоянием.</w:t>
      </w:r>
      <w:r>
        <w:rPr>
          <w:rFonts w:ascii="Times New Roman" w:hAnsi="Times New Roman"/>
          <w:sz w:val="28"/>
          <w:szCs w:val="28"/>
        </w:rPr>
        <w:t xml:space="preserve"> Часто такие дет</w:t>
      </w:r>
      <w:r w:rsidRPr="00B203A6">
        <w:rPr>
          <w:rFonts w:ascii="Times New Roman" w:hAnsi="Times New Roman"/>
          <w:sz w:val="28"/>
          <w:szCs w:val="28"/>
        </w:rPr>
        <w:t xml:space="preserve">и шокируют своим поведением, раздражают, приводят в ужас взрослых, занимающихся </w:t>
      </w:r>
      <w:r>
        <w:rPr>
          <w:rFonts w:ascii="Times New Roman" w:hAnsi="Times New Roman"/>
          <w:sz w:val="28"/>
          <w:szCs w:val="28"/>
        </w:rPr>
        <w:t xml:space="preserve">их воспитанием. Их </w:t>
      </w:r>
      <w:r w:rsidRPr="00B203A6">
        <w:rPr>
          <w:rFonts w:ascii="Times New Roman" w:hAnsi="Times New Roman"/>
          <w:sz w:val="28"/>
          <w:szCs w:val="28"/>
        </w:rPr>
        <w:t>отчая</w:t>
      </w:r>
      <w:r>
        <w:rPr>
          <w:rFonts w:ascii="Times New Roman" w:hAnsi="Times New Roman"/>
          <w:sz w:val="28"/>
          <w:szCs w:val="28"/>
        </w:rPr>
        <w:t xml:space="preserve">нно ругают учителя, воспитатели. Даже </w:t>
      </w:r>
      <w:r w:rsidRPr="00B203A6">
        <w:rPr>
          <w:rFonts w:ascii="Times New Roman" w:hAnsi="Times New Roman"/>
          <w:sz w:val="28"/>
          <w:szCs w:val="28"/>
        </w:rPr>
        <w:t xml:space="preserve">любящие родители </w:t>
      </w:r>
      <w:r>
        <w:rPr>
          <w:rFonts w:ascii="Times New Roman" w:hAnsi="Times New Roman"/>
          <w:sz w:val="28"/>
          <w:szCs w:val="28"/>
        </w:rPr>
        <w:t xml:space="preserve">далеко не в восторге </w:t>
      </w:r>
      <w:r w:rsidRPr="00B203A6">
        <w:rPr>
          <w:rFonts w:ascii="Times New Roman" w:hAnsi="Times New Roman"/>
          <w:sz w:val="28"/>
          <w:szCs w:val="28"/>
        </w:rPr>
        <w:t xml:space="preserve">от такого </w:t>
      </w:r>
      <w:r>
        <w:rPr>
          <w:rFonts w:ascii="Times New Roman" w:hAnsi="Times New Roman"/>
          <w:sz w:val="28"/>
          <w:szCs w:val="28"/>
        </w:rPr>
        <w:t>поведения своего дитяти.</w:t>
      </w:r>
      <w:r w:rsidRPr="00B203A6">
        <w:rPr>
          <w:rFonts w:ascii="Times New Roman" w:hAnsi="Times New Roman"/>
          <w:sz w:val="28"/>
          <w:szCs w:val="28"/>
        </w:rPr>
        <w:t xml:space="preserve"> </w:t>
      </w:r>
    </w:p>
    <w:p w14:paraId="249DA2BF" w14:textId="77777777" w:rsidR="003256DE" w:rsidRDefault="003256DE" w:rsidP="003256D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распознать,</w:t>
      </w:r>
      <w:r w:rsidRPr="009D717B">
        <w:rPr>
          <w:sz w:val="28"/>
          <w:szCs w:val="28"/>
        </w:rPr>
        <w:t xml:space="preserve"> что у вашего ребенка гиперактивность?</w:t>
      </w:r>
      <w:r>
        <w:rPr>
          <w:sz w:val="28"/>
          <w:szCs w:val="28"/>
        </w:rPr>
        <w:t xml:space="preserve"> </w:t>
      </w:r>
      <w:r w:rsidRPr="00CD070F">
        <w:rPr>
          <w:sz w:val="28"/>
          <w:szCs w:val="28"/>
        </w:rPr>
        <w:t>Гиперактивный ребенок не способен долго быть сосредоточенным, четко контролировать свое поведение, отличается невнимательностью, излишней импульсивностью и неусидчивостью.</w:t>
      </w:r>
    </w:p>
    <w:p w14:paraId="4E7949C9" w14:textId="77777777" w:rsidR="003256DE" w:rsidRDefault="003256DE" w:rsidP="003256DE">
      <w:pPr>
        <w:jc w:val="center"/>
        <w:rPr>
          <w:sz w:val="2"/>
          <w:szCs w:val="2"/>
        </w:rPr>
      </w:pPr>
    </w:p>
    <w:p w14:paraId="1E107A0A" w14:textId="77777777" w:rsidR="003256DE" w:rsidRPr="00687B70" w:rsidRDefault="003256DE" w:rsidP="003256DE">
      <w:pPr>
        <w:pStyle w:val="2"/>
        <w:jc w:val="center"/>
        <w:rPr>
          <w:i/>
          <w:sz w:val="28"/>
          <w:szCs w:val="28"/>
        </w:rPr>
      </w:pPr>
      <w:r w:rsidRPr="00687B70">
        <w:rPr>
          <w:i/>
          <w:sz w:val="28"/>
          <w:szCs w:val="28"/>
        </w:rPr>
        <w:t>Признаки (симптомы) гиперактивного ребенка</w:t>
      </w:r>
    </w:p>
    <w:p w14:paraId="79269930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5D7DC6">
        <w:rPr>
          <w:sz w:val="28"/>
          <w:szCs w:val="28"/>
        </w:rPr>
        <w:t xml:space="preserve">1. </w:t>
      </w:r>
      <w:r w:rsidRPr="00171158">
        <w:rPr>
          <w:sz w:val="28"/>
          <w:szCs w:val="28"/>
        </w:rPr>
        <w:t xml:space="preserve">Настроение колеблется очень сильно и в малых временных пределах. На дню несколько раз </w:t>
      </w:r>
      <w:proofErr w:type="gramStart"/>
      <w:r w:rsidRPr="00171158">
        <w:rPr>
          <w:sz w:val="28"/>
          <w:szCs w:val="28"/>
        </w:rPr>
        <w:t>могут  быть</w:t>
      </w:r>
      <w:proofErr w:type="gramEnd"/>
      <w:r w:rsidRPr="00171158">
        <w:rPr>
          <w:sz w:val="28"/>
          <w:szCs w:val="28"/>
        </w:rPr>
        <w:t xml:space="preserve"> и слезы, и истерический смех.</w:t>
      </w:r>
    </w:p>
    <w:p w14:paraId="58CFB22F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2. Ребенок не может оценить самого себя, понять, что он поступает не так.</w:t>
      </w:r>
    </w:p>
    <w:p w14:paraId="32F396B5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 xml:space="preserve">3. Характерны мелкие </w:t>
      </w:r>
      <w:proofErr w:type="spellStart"/>
      <w:r w:rsidRPr="00171158">
        <w:rPr>
          <w:sz w:val="28"/>
          <w:szCs w:val="28"/>
        </w:rPr>
        <w:t>кинезы</w:t>
      </w:r>
      <w:proofErr w:type="spellEnd"/>
      <w:r w:rsidRPr="00171158">
        <w:rPr>
          <w:sz w:val="28"/>
          <w:szCs w:val="28"/>
        </w:rPr>
        <w:t xml:space="preserve"> (мелкие нервные движения) — покачивание, </w:t>
      </w:r>
      <w:proofErr w:type="spellStart"/>
      <w:r w:rsidRPr="00171158">
        <w:rPr>
          <w:sz w:val="28"/>
          <w:szCs w:val="28"/>
        </w:rPr>
        <w:t>дрыгания</w:t>
      </w:r>
      <w:proofErr w:type="spellEnd"/>
      <w:r w:rsidRPr="00171158">
        <w:rPr>
          <w:sz w:val="28"/>
          <w:szCs w:val="28"/>
        </w:rPr>
        <w:t xml:space="preserve"> ногами, кручение пальцев и т. п.</w:t>
      </w:r>
    </w:p>
    <w:p w14:paraId="45E96B3B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4. Не может долго сосредотачиваться на чём-то.</w:t>
      </w:r>
    </w:p>
    <w:p w14:paraId="26C3893B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5. Легко начинает гневаться, раздражаться.</w:t>
      </w:r>
    </w:p>
    <w:p w14:paraId="36746B42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6. Самооценка чаще занижена.</w:t>
      </w:r>
    </w:p>
    <w:p w14:paraId="2B43A01D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7. Часто конфликтует со сверстниками.</w:t>
      </w:r>
    </w:p>
    <w:p w14:paraId="5C6249E8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8. Плохо переносят неудачи.</w:t>
      </w:r>
    </w:p>
    <w:p w14:paraId="41BA2D29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>9. Очень много и быстро говорит.</w:t>
      </w:r>
    </w:p>
    <w:p w14:paraId="1E635C9B" w14:textId="77777777" w:rsidR="003256DE" w:rsidRPr="00171158" w:rsidRDefault="003256DE" w:rsidP="003256DE">
      <w:pPr>
        <w:pStyle w:val="a3"/>
        <w:spacing w:before="10" w:beforeAutospacing="0" w:after="10" w:afterAutospacing="0"/>
        <w:jc w:val="both"/>
        <w:rPr>
          <w:sz w:val="28"/>
          <w:szCs w:val="28"/>
        </w:rPr>
      </w:pPr>
      <w:r w:rsidRPr="00171158">
        <w:rPr>
          <w:sz w:val="28"/>
          <w:szCs w:val="28"/>
        </w:rPr>
        <w:t xml:space="preserve">10. Часто лжёт, может </w:t>
      </w:r>
      <w:hyperlink r:id="rId6" w:tgtFrame="_blank" w:tooltip="Домашний вор" w:history="1">
        <w:r w:rsidRPr="00171158">
          <w:rPr>
            <w:rStyle w:val="a5"/>
            <w:sz w:val="28"/>
            <w:szCs w:val="28"/>
          </w:rPr>
          <w:t>воровать</w:t>
        </w:r>
      </w:hyperlink>
      <w:r w:rsidRPr="00171158">
        <w:rPr>
          <w:sz w:val="28"/>
          <w:szCs w:val="28"/>
        </w:rPr>
        <w:t>  дома и других местах (школа, магазин, родственники), слыть хулиганом.</w:t>
      </w:r>
    </w:p>
    <w:p w14:paraId="64E47090" w14:textId="77777777" w:rsidR="003256DE" w:rsidRPr="00A12CB2" w:rsidRDefault="003256DE" w:rsidP="003256DE">
      <w:pPr>
        <w:pStyle w:val="a3"/>
        <w:rPr>
          <w:sz w:val="28"/>
          <w:szCs w:val="28"/>
        </w:rPr>
      </w:pPr>
      <w:r w:rsidRPr="00A12CB2">
        <w:rPr>
          <w:sz w:val="28"/>
          <w:szCs w:val="28"/>
        </w:rPr>
        <w:t xml:space="preserve">Если вы заметили у </w:t>
      </w:r>
      <w:proofErr w:type="gramStart"/>
      <w:r w:rsidRPr="00A12CB2">
        <w:rPr>
          <w:sz w:val="28"/>
          <w:szCs w:val="28"/>
        </w:rPr>
        <w:t>ребёнка  хотя</w:t>
      </w:r>
      <w:proofErr w:type="gramEnd"/>
      <w:r w:rsidRPr="00A12CB2">
        <w:rPr>
          <w:sz w:val="28"/>
          <w:szCs w:val="28"/>
        </w:rPr>
        <w:t xml:space="preserve"> бы половину этих признаков – это уже тревожный знак.</w:t>
      </w:r>
    </w:p>
    <w:p w14:paraId="2ABF1E61" w14:textId="77777777" w:rsidR="003256DE" w:rsidRPr="005D7DC6" w:rsidRDefault="003256DE" w:rsidP="003256DE">
      <w:pPr>
        <w:pStyle w:val="a3"/>
        <w:rPr>
          <w:sz w:val="28"/>
          <w:szCs w:val="28"/>
        </w:rPr>
      </w:pPr>
      <w:r w:rsidRPr="005D7DC6">
        <w:rPr>
          <w:sz w:val="28"/>
          <w:szCs w:val="28"/>
        </w:rPr>
        <w:t>Гиперактивность чаще всего выступает вкупе с </w:t>
      </w:r>
      <w:r w:rsidRPr="005D7DC6">
        <w:rPr>
          <w:rStyle w:val="a4"/>
          <w:i/>
          <w:iCs/>
          <w:sz w:val="28"/>
          <w:szCs w:val="28"/>
        </w:rPr>
        <w:t>дефицитом внимания и импульсивностью.</w:t>
      </w:r>
      <w:r w:rsidRPr="00A12CB2">
        <w:rPr>
          <w:sz w:val="28"/>
          <w:szCs w:val="28"/>
        </w:rPr>
        <w:t xml:space="preserve"> </w:t>
      </w:r>
      <w:r w:rsidRPr="005D7DC6">
        <w:rPr>
          <w:sz w:val="28"/>
          <w:szCs w:val="28"/>
        </w:rPr>
        <w:t>Как же проявляет себя синдром дефицита внимания с гиперактивностью (СДВГ)?</w:t>
      </w:r>
    </w:p>
    <w:p w14:paraId="00FD2F75" w14:textId="77777777" w:rsidR="003256DE" w:rsidRDefault="003256DE" w:rsidP="003256DE">
      <w:pPr>
        <w:pStyle w:val="a3"/>
        <w:spacing w:before="10" w:beforeAutospacing="0" w:after="10" w:afterAutospacing="0"/>
        <w:jc w:val="center"/>
        <w:rPr>
          <w:b/>
          <w:i/>
          <w:sz w:val="28"/>
          <w:szCs w:val="28"/>
        </w:rPr>
      </w:pPr>
      <w:r w:rsidRPr="00A12CB2">
        <w:rPr>
          <w:b/>
          <w:i/>
          <w:sz w:val="28"/>
          <w:szCs w:val="28"/>
        </w:rPr>
        <w:t>Признаки дефицита внимания</w:t>
      </w:r>
    </w:p>
    <w:p w14:paraId="0C12422C" w14:textId="77777777" w:rsidR="003256DE" w:rsidRPr="00171158" w:rsidRDefault="003256DE" w:rsidP="003256D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171158">
        <w:rPr>
          <w:rFonts w:ascii="Times New Roman" w:hAnsi="Times New Roman"/>
          <w:sz w:val="28"/>
          <w:szCs w:val="28"/>
        </w:rPr>
        <w:t>уетливость, беспокойство, неусидчивость;</w:t>
      </w:r>
    </w:p>
    <w:p w14:paraId="33813AF9" w14:textId="77777777" w:rsidR="003256DE" w:rsidRPr="00797AC9" w:rsidRDefault="003256DE" w:rsidP="00325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797AC9">
        <w:rPr>
          <w:rFonts w:ascii="Times New Roman" w:hAnsi="Times New Roman"/>
          <w:sz w:val="28"/>
          <w:szCs w:val="28"/>
        </w:rPr>
        <w:t>моциональная нестабильность, импульсивность;</w:t>
      </w:r>
    </w:p>
    <w:p w14:paraId="7FC02F24" w14:textId="77777777" w:rsidR="003256DE" w:rsidRPr="00797AC9" w:rsidRDefault="003256DE" w:rsidP="00325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97AC9">
        <w:rPr>
          <w:rFonts w:ascii="Times New Roman" w:hAnsi="Times New Roman"/>
          <w:sz w:val="28"/>
          <w:szCs w:val="28"/>
        </w:rPr>
        <w:t>гнорирование правил поведения;</w:t>
      </w:r>
    </w:p>
    <w:p w14:paraId="0ADD87FB" w14:textId="77777777" w:rsidR="003256DE" w:rsidRPr="00797AC9" w:rsidRDefault="003256DE" w:rsidP="00325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97AC9">
        <w:rPr>
          <w:rFonts w:ascii="Times New Roman" w:hAnsi="Times New Roman"/>
          <w:sz w:val="28"/>
          <w:szCs w:val="28"/>
        </w:rPr>
        <w:t>ложности с организацией деятельности;</w:t>
      </w:r>
    </w:p>
    <w:p w14:paraId="6FB668D8" w14:textId="77777777" w:rsidR="003256DE" w:rsidRPr="00797AC9" w:rsidRDefault="003256DE" w:rsidP="00325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97AC9">
        <w:rPr>
          <w:rFonts w:ascii="Times New Roman" w:hAnsi="Times New Roman"/>
          <w:sz w:val="28"/>
          <w:szCs w:val="28"/>
        </w:rPr>
        <w:t>абывчивость и склонность терять вещи;</w:t>
      </w:r>
    </w:p>
    <w:p w14:paraId="43E11D4E" w14:textId="77777777" w:rsidR="003256DE" w:rsidRPr="00797AC9" w:rsidRDefault="003256DE" w:rsidP="00325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7AC9">
        <w:rPr>
          <w:rFonts w:ascii="Times New Roman" w:hAnsi="Times New Roman"/>
          <w:sz w:val="28"/>
          <w:szCs w:val="28"/>
        </w:rPr>
        <w:t>роблемы со сном.</w:t>
      </w:r>
    </w:p>
    <w:p w14:paraId="2E2E1679" w14:textId="77777777" w:rsidR="003256DE" w:rsidRPr="005D7DC6" w:rsidRDefault="003256DE" w:rsidP="003256DE">
      <w:pPr>
        <w:pStyle w:val="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Признаки импульсивности</w:t>
      </w:r>
    </w:p>
    <w:p w14:paraId="3920F154" w14:textId="77777777" w:rsidR="003256DE" w:rsidRPr="005D7DC6" w:rsidRDefault="003256DE" w:rsidP="003256DE">
      <w:pPr>
        <w:pStyle w:val="a3"/>
        <w:spacing w:before="10" w:beforeAutospacing="0" w:after="10" w:afterAutospacing="0"/>
        <w:rPr>
          <w:sz w:val="28"/>
          <w:szCs w:val="28"/>
        </w:rPr>
      </w:pPr>
      <w:r w:rsidRPr="005D7DC6">
        <w:rPr>
          <w:sz w:val="28"/>
          <w:szCs w:val="28"/>
        </w:rPr>
        <w:t>1. Не может дождаться очереди.</w:t>
      </w:r>
    </w:p>
    <w:p w14:paraId="3FD70765" w14:textId="77777777" w:rsidR="003256DE" w:rsidRPr="005D7DC6" w:rsidRDefault="003256DE" w:rsidP="003256DE">
      <w:pPr>
        <w:pStyle w:val="a3"/>
        <w:spacing w:before="10" w:beforeAutospacing="0" w:after="10" w:afterAutospacing="0"/>
        <w:rPr>
          <w:sz w:val="28"/>
          <w:szCs w:val="28"/>
        </w:rPr>
      </w:pPr>
      <w:r w:rsidRPr="005D7DC6">
        <w:rPr>
          <w:sz w:val="28"/>
          <w:szCs w:val="28"/>
        </w:rPr>
        <w:t>2. Начинает отвечать, не дослушав до конца вопрос.</w:t>
      </w:r>
    </w:p>
    <w:p w14:paraId="37438C67" w14:textId="77777777" w:rsidR="003256DE" w:rsidRPr="005D7DC6" w:rsidRDefault="003256DE" w:rsidP="003256DE">
      <w:pPr>
        <w:pStyle w:val="a3"/>
        <w:spacing w:before="10" w:beforeAutospacing="0" w:after="10" w:afterAutospacing="0"/>
        <w:rPr>
          <w:sz w:val="28"/>
          <w:szCs w:val="28"/>
        </w:rPr>
      </w:pPr>
      <w:r w:rsidRPr="005D7DC6">
        <w:rPr>
          <w:sz w:val="28"/>
          <w:szCs w:val="28"/>
        </w:rPr>
        <w:t>3.Вмешивается в разговор других, прерывает говорящего.</w:t>
      </w:r>
    </w:p>
    <w:p w14:paraId="356E15AC" w14:textId="77777777" w:rsidR="003256DE" w:rsidRPr="005D7DC6" w:rsidRDefault="003256DE" w:rsidP="003256DE">
      <w:pPr>
        <w:pStyle w:val="a3"/>
        <w:spacing w:before="10" w:beforeAutospacing="0" w:after="10" w:afterAutospacing="0"/>
        <w:rPr>
          <w:sz w:val="28"/>
          <w:szCs w:val="28"/>
        </w:rPr>
      </w:pPr>
      <w:r w:rsidRPr="005D7DC6">
        <w:rPr>
          <w:sz w:val="28"/>
          <w:szCs w:val="28"/>
        </w:rPr>
        <w:t>4. Не умеет подчиняться правилам.</w:t>
      </w:r>
    </w:p>
    <w:p w14:paraId="5B42418C" w14:textId="77777777" w:rsidR="003256DE" w:rsidRPr="00A12CB2" w:rsidRDefault="003256DE" w:rsidP="003256DE">
      <w:pPr>
        <w:pStyle w:val="a3"/>
        <w:jc w:val="both"/>
        <w:rPr>
          <w:sz w:val="28"/>
          <w:szCs w:val="28"/>
        </w:rPr>
      </w:pPr>
      <w:r w:rsidRPr="00A12CB2">
        <w:rPr>
          <w:sz w:val="28"/>
          <w:szCs w:val="28"/>
        </w:rPr>
        <w:t>На сегодняшний день 35% детей гиперактивны, а это каждый третий. Мальчишек по статистике больше в два раза.</w:t>
      </w:r>
      <w:r w:rsidRPr="00A12CB2">
        <w:t xml:space="preserve"> </w:t>
      </w:r>
      <w:r w:rsidRPr="00A12CB2">
        <w:rPr>
          <w:sz w:val="28"/>
          <w:szCs w:val="28"/>
        </w:rPr>
        <w:t>И вот что страшно, что некоторые мамы наивно надеются, что их ребенок «перерастет», с возрастом все изменится, но в том-то и дело, что изменения эти мало кого способны порадовать.</w:t>
      </w:r>
      <w:r>
        <w:rPr>
          <w:sz w:val="28"/>
          <w:szCs w:val="28"/>
        </w:rPr>
        <w:t xml:space="preserve"> </w:t>
      </w:r>
    </w:p>
    <w:p w14:paraId="17D97E70" w14:textId="77777777" w:rsidR="003256DE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E40A9">
        <w:rPr>
          <w:rFonts w:ascii="Times New Roman" w:hAnsi="Times New Roman"/>
          <w:sz w:val="28"/>
          <w:szCs w:val="28"/>
        </w:rPr>
        <w:t>Главная проблема при СДВГ – нарушение интенсивности (непрерывности) внимания, т.е. его истощаемость. Развитие произвольного внимания неразрывно связано с общим процессом формирования волевых качеств личности, поэтому воспитание воли является для гиперактивного ребенка одной из важнейших задач</w:t>
      </w:r>
      <w:r>
        <w:rPr>
          <w:rFonts w:ascii="Times New Roman" w:hAnsi="Times New Roman"/>
          <w:sz w:val="28"/>
          <w:szCs w:val="28"/>
        </w:rPr>
        <w:t>.</w:t>
      </w:r>
    </w:p>
    <w:p w14:paraId="0DD45BB8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00624">
        <w:rPr>
          <w:rFonts w:ascii="Times New Roman" w:hAnsi="Times New Roman"/>
          <w:sz w:val="28"/>
          <w:szCs w:val="28"/>
        </w:rPr>
        <w:t>Наиболее важными для детей с СДВГ являются тренировка наблюдательности и внимательности, развитие чувства темпа, ритма и времени, мыслительных способностей, воспитание волевых качеств, выдержки и способности сдерживать аффекты, развитие общей тонкой моторики и артикуляционной моторики, координации рук и пальцев. Со всеми этими задачами гиперактивному ребенку поможет справиться обучение в детской музыкальной школе.</w:t>
      </w:r>
      <w:r w:rsidRPr="003579BF">
        <w:rPr>
          <w:rFonts w:ascii="Times New Roman" w:hAnsi="Times New Roman"/>
          <w:sz w:val="28"/>
          <w:szCs w:val="28"/>
        </w:rPr>
        <w:t xml:space="preserve"> </w:t>
      </w:r>
      <w:r w:rsidRPr="006648FA">
        <w:rPr>
          <w:rFonts w:ascii="Times New Roman" w:hAnsi="Times New Roman"/>
          <w:sz w:val="28"/>
          <w:szCs w:val="28"/>
        </w:rPr>
        <w:t>Роди</w:t>
      </w:r>
      <w:r>
        <w:rPr>
          <w:rFonts w:ascii="Times New Roman" w:hAnsi="Times New Roman"/>
          <w:sz w:val="28"/>
          <w:szCs w:val="28"/>
        </w:rPr>
        <w:t>тели, приводящие ребенка в музыкальную школу</w:t>
      </w:r>
      <w:r w:rsidRPr="006648FA">
        <w:rPr>
          <w:rFonts w:ascii="Times New Roman" w:hAnsi="Times New Roman"/>
          <w:sz w:val="28"/>
          <w:szCs w:val="28"/>
        </w:rPr>
        <w:t>, предполагают различные цели обучения музыке.</w:t>
      </w:r>
      <w:r>
        <w:rPr>
          <w:rFonts w:ascii="Times New Roman" w:hAnsi="Times New Roman"/>
          <w:sz w:val="28"/>
          <w:szCs w:val="28"/>
        </w:rPr>
        <w:t xml:space="preserve"> Одни</w:t>
      </w:r>
      <w:r w:rsidRPr="006648FA">
        <w:rPr>
          <w:rFonts w:ascii="Times New Roman" w:hAnsi="Times New Roman"/>
          <w:sz w:val="28"/>
          <w:szCs w:val="28"/>
        </w:rPr>
        <w:t xml:space="preserve"> надеются, что их ребенок, приобщившись к музыке, станет </w:t>
      </w:r>
      <w:proofErr w:type="spellStart"/>
      <w:r w:rsidRPr="006648FA">
        <w:rPr>
          <w:rFonts w:ascii="Times New Roman" w:hAnsi="Times New Roman"/>
          <w:sz w:val="28"/>
          <w:szCs w:val="28"/>
        </w:rPr>
        <w:t>собраннее</w:t>
      </w:r>
      <w:proofErr w:type="spellEnd"/>
      <w:r w:rsidRPr="006648FA">
        <w:rPr>
          <w:rFonts w:ascii="Times New Roman" w:hAnsi="Times New Roman"/>
          <w:sz w:val="28"/>
          <w:szCs w:val="28"/>
        </w:rPr>
        <w:t xml:space="preserve"> и внимательнее, что эти занятия помогут его общему развитию. Других вдохновляют притязания на успех и блага артистического мира. Они желают во что бы то ни стало приобщить ребенка к музыкальному искусству как к будущей профессии. Третьи, и эта категория родителей самая многочисленная, заботятся о развитии разных сторон личностей ребенка и справедливо считают, что основы музыкальной культуры должны прививаться человеку в детские годы, и</w:t>
      </w:r>
      <w:r>
        <w:rPr>
          <w:rFonts w:ascii="Times New Roman" w:hAnsi="Times New Roman"/>
          <w:sz w:val="28"/>
          <w:szCs w:val="28"/>
        </w:rPr>
        <w:t>бо потом вечно будет некогда</w:t>
      </w:r>
      <w:r w:rsidRPr="006648FA">
        <w:rPr>
          <w:rFonts w:ascii="Times New Roman" w:hAnsi="Times New Roman"/>
          <w:sz w:val="28"/>
          <w:szCs w:val="28"/>
        </w:rPr>
        <w:t xml:space="preserve">. Есть еще одна категория родителей: они приводят ребенка учиться игре на музыкальном инструменте по совету медиков, для пользы здоровью. И они совершенно правы. Уже через год </w:t>
      </w:r>
      <w:r w:rsidRPr="006648FA">
        <w:rPr>
          <w:rFonts w:ascii="Times New Roman" w:hAnsi="Times New Roman"/>
          <w:sz w:val="28"/>
          <w:szCs w:val="28"/>
        </w:rPr>
        <w:lastRenderedPageBreak/>
        <w:t xml:space="preserve">занятий родители гиперактивного замечают, что он стал гораздо усидчивее и </w:t>
      </w:r>
      <w:proofErr w:type="spellStart"/>
      <w:r w:rsidRPr="006648FA">
        <w:rPr>
          <w:rFonts w:ascii="Times New Roman" w:hAnsi="Times New Roman"/>
          <w:sz w:val="28"/>
          <w:szCs w:val="28"/>
        </w:rPr>
        <w:t>собраннее</w:t>
      </w:r>
      <w:proofErr w:type="spellEnd"/>
      <w:r w:rsidRPr="006648FA">
        <w:rPr>
          <w:rFonts w:ascii="Times New Roman" w:hAnsi="Times New Roman"/>
          <w:sz w:val="28"/>
          <w:szCs w:val="28"/>
        </w:rPr>
        <w:t>, а стеснительный и замкнутый стал более раскован и приветлив.</w:t>
      </w:r>
    </w:p>
    <w:p w14:paraId="26CF4AD5" w14:textId="77777777" w:rsidR="003256DE" w:rsidRPr="003579BF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79BF">
        <w:rPr>
          <w:rFonts w:ascii="Times New Roman" w:hAnsi="Times New Roman"/>
          <w:i/>
          <w:sz w:val="28"/>
          <w:szCs w:val="28"/>
        </w:rPr>
        <w:t>Что дает гиперактивному ребен</w:t>
      </w:r>
      <w:r>
        <w:rPr>
          <w:rFonts w:ascii="Times New Roman" w:hAnsi="Times New Roman"/>
          <w:i/>
          <w:sz w:val="28"/>
          <w:szCs w:val="28"/>
        </w:rPr>
        <w:t>ку обучение в музыкальной школе?</w:t>
      </w:r>
    </w:p>
    <w:p w14:paraId="79768E90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1) физическое развитие: развивается чувство ритма, музыкальный слух. Тренируется мелкая моторика, зрительно-моторная координация;</w:t>
      </w:r>
    </w:p>
    <w:p w14:paraId="54482B90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2) психическое развитие: вырабатывается сила воли, усидчивость, дисциплинированность, внимание и память, терпение, настойчивость, самоконтроль;</w:t>
      </w:r>
    </w:p>
    <w:p w14:paraId="6FBC19E3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48FA">
        <w:rPr>
          <w:rFonts w:ascii="Times New Roman" w:hAnsi="Times New Roman"/>
          <w:sz w:val="28"/>
          <w:szCs w:val="28"/>
        </w:rPr>
        <w:t>) выступления на сцене помогут ребенку побороть страх общения, стеснительность, обрести уверенность в себе, повысят самооценку;</w:t>
      </w:r>
    </w:p>
    <w:p w14:paraId="1E3A0CDB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648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8FA">
        <w:rPr>
          <w:rFonts w:ascii="Times New Roman" w:hAnsi="Times New Roman"/>
          <w:sz w:val="28"/>
          <w:szCs w:val="28"/>
        </w:rPr>
        <w:t xml:space="preserve"> развитие воображения. Возможность для самовыражения;</w:t>
      </w:r>
    </w:p>
    <w:p w14:paraId="340BFCE9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648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8FA">
        <w:rPr>
          <w:rFonts w:ascii="Times New Roman" w:hAnsi="Times New Roman"/>
          <w:sz w:val="28"/>
          <w:szCs w:val="28"/>
        </w:rPr>
        <w:t xml:space="preserve"> развитие творческих способностей;</w:t>
      </w:r>
    </w:p>
    <w:p w14:paraId="4AF237D5" w14:textId="77777777" w:rsidR="003256DE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648FA">
        <w:rPr>
          <w:rFonts w:ascii="Times New Roman" w:hAnsi="Times New Roman"/>
          <w:sz w:val="28"/>
          <w:szCs w:val="28"/>
        </w:rPr>
        <w:t>) дополнительная информация, получаемая при этом ребенком, расширяет его кругозор.</w:t>
      </w:r>
    </w:p>
    <w:p w14:paraId="4954C144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6648FA">
        <w:rPr>
          <w:rFonts w:ascii="Times New Roman" w:hAnsi="Times New Roman"/>
          <w:sz w:val="28"/>
          <w:szCs w:val="28"/>
        </w:rPr>
        <w:t>дополнительные преимущества: ребенок получит музыкальное образование, документ государственного образца об окончании ДМШ;</w:t>
      </w:r>
    </w:p>
    <w:p w14:paraId="53873434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Всеобщее музыкальное образование приобретает большое значение в деле выполнения задач эстетического воспитания школьников, что предъявляет современные требования к процессу обучения. Цель и специфика обучения детей в ДМШ – воспитание грамотных любителей музыки, расширение их кругозора, формирование творческих способностей, музыкально - художественного вкуса, а при индивидуальных занятиях – приобретение чисто профессиональных навыков, возрождение форм музицирования: игры в ансамбле, подбора по слуху, чтения с листа,</w:t>
      </w:r>
      <w:r>
        <w:rPr>
          <w:rFonts w:ascii="Times New Roman" w:hAnsi="Times New Roman"/>
          <w:sz w:val="28"/>
          <w:szCs w:val="28"/>
        </w:rPr>
        <w:t xml:space="preserve"> транспонирования, сочинения</w:t>
      </w:r>
      <w:r w:rsidRPr="006648FA">
        <w:rPr>
          <w:rFonts w:ascii="Times New Roman" w:hAnsi="Times New Roman"/>
          <w:sz w:val="28"/>
          <w:szCs w:val="28"/>
        </w:rPr>
        <w:t>.</w:t>
      </w:r>
    </w:p>
    <w:p w14:paraId="04EA9B51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Учитывая, что подавляющее большинство детей занимается музыкой в плане общего музыкального обра</w:t>
      </w:r>
      <w:r>
        <w:rPr>
          <w:rFonts w:ascii="Times New Roman" w:hAnsi="Times New Roman"/>
          <w:sz w:val="28"/>
          <w:szCs w:val="28"/>
        </w:rPr>
        <w:t>зования, и</w:t>
      </w:r>
      <w:r w:rsidRPr="006648FA">
        <w:rPr>
          <w:rFonts w:ascii="Times New Roman" w:hAnsi="Times New Roman"/>
          <w:sz w:val="28"/>
          <w:szCs w:val="28"/>
        </w:rPr>
        <w:t xml:space="preserve"> лишь незначительная часть из</w:t>
      </w:r>
      <w:r w:rsidRPr="006648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48FA">
        <w:rPr>
          <w:rFonts w:ascii="Times New Roman" w:hAnsi="Times New Roman"/>
          <w:sz w:val="28"/>
          <w:szCs w:val="28"/>
        </w:rPr>
        <w:t>них поступает после окончания школы в колледж искусств, учебные программы составлены с таким расчетом, чтобы предоставить возможность детям с самыми различными музыкальными и психическими данными, занимаясь по индивидуальным планам, приобщаться к музыкальной культуре.</w:t>
      </w:r>
    </w:p>
    <w:p w14:paraId="37551F89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 xml:space="preserve">Форма индивидуальных занятий в специальных классах создает педагогу необходимые условия для внимательного и всестороннего изучения и воспитания каждого ребенка, объективной оценки его возможностей (с учетом эмоциональности, психологического и физического развития, строения рук и приспосабливаемости к инструменту, музыкальной памяти и т.д.) и </w:t>
      </w:r>
      <w:r w:rsidRPr="006648FA">
        <w:rPr>
          <w:rFonts w:ascii="Times New Roman" w:hAnsi="Times New Roman"/>
          <w:sz w:val="28"/>
          <w:szCs w:val="28"/>
        </w:rPr>
        <w:lastRenderedPageBreak/>
        <w:t>связанными с этим конкретными и дифференцированными педагогическим</w:t>
      </w:r>
      <w:r>
        <w:rPr>
          <w:rFonts w:ascii="Times New Roman" w:hAnsi="Times New Roman"/>
          <w:sz w:val="28"/>
          <w:szCs w:val="28"/>
        </w:rPr>
        <w:t>и задачами и методами работы</w:t>
      </w:r>
      <w:r w:rsidRPr="006648FA">
        <w:rPr>
          <w:rFonts w:ascii="Times New Roman" w:hAnsi="Times New Roman"/>
          <w:sz w:val="28"/>
          <w:szCs w:val="28"/>
        </w:rPr>
        <w:t>.</w:t>
      </w:r>
    </w:p>
    <w:p w14:paraId="57A78B95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Занятия в сфере дополнительного образования, в частности, обучение в ДМШ играют немаловажную роль для ребенка с СДВГ: способствуют развитию общих и музыкальных способностей, произвольности его поведения, повышают усидчивость и самооценку. Учеба заставит маленького человека стать внимательнее и ответственнее, ведь надо самостоятельно решать задачи: вовремя успевать к началу занятий, следить за расписанием и учиться организовывать свой день. Новое увлечение может разом решить проблему, с которой родители уже и отчаялись справиться. Самое главное – эти занятия способствуют смене вида деятельности. Непринужденное общение в кругу маленьких «коллег» снимет все напряжение и усталость после школьных уроков, позволит «переключиться» на более увлекательное дело. В конечном итоге, это благотворно скажется на здоровье ребенка, который не будет постоянно «зациклен» на подготовке заданий к школе. Такая занятость отвратит ребенка о</w:t>
      </w:r>
      <w:r>
        <w:rPr>
          <w:rFonts w:ascii="Times New Roman" w:hAnsi="Times New Roman"/>
          <w:sz w:val="28"/>
          <w:szCs w:val="28"/>
        </w:rPr>
        <w:t>т многих «уличных» соблазнов</w:t>
      </w:r>
      <w:r w:rsidRPr="006648FA">
        <w:rPr>
          <w:rFonts w:ascii="Times New Roman" w:hAnsi="Times New Roman"/>
          <w:sz w:val="28"/>
          <w:szCs w:val="28"/>
        </w:rPr>
        <w:t>.</w:t>
      </w:r>
    </w:p>
    <w:p w14:paraId="51A2B18A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Педагог по специальности</w:t>
      </w:r>
      <w:r>
        <w:rPr>
          <w:rFonts w:ascii="Times New Roman" w:hAnsi="Times New Roman"/>
          <w:sz w:val="28"/>
          <w:szCs w:val="28"/>
        </w:rPr>
        <w:t>, благодаря индивидуальной форме обучения,</w:t>
      </w:r>
      <w:r w:rsidRPr="006648FA">
        <w:rPr>
          <w:rFonts w:ascii="Times New Roman" w:hAnsi="Times New Roman"/>
          <w:sz w:val="28"/>
          <w:szCs w:val="28"/>
        </w:rPr>
        <w:t xml:space="preserve"> наблюдает за поведением ученика в музыкальной школе, поддерживает тесный контакт как с преподавателями музыкально-теорети</w:t>
      </w:r>
      <w:r>
        <w:rPr>
          <w:rFonts w:ascii="Times New Roman" w:hAnsi="Times New Roman"/>
          <w:sz w:val="28"/>
          <w:szCs w:val="28"/>
        </w:rPr>
        <w:t xml:space="preserve">ческих </w:t>
      </w:r>
      <w:proofErr w:type="gramStart"/>
      <w:r>
        <w:rPr>
          <w:rFonts w:ascii="Times New Roman" w:hAnsi="Times New Roman"/>
          <w:sz w:val="28"/>
          <w:szCs w:val="28"/>
        </w:rPr>
        <w:t xml:space="preserve">дисциплин </w:t>
      </w:r>
      <w:r w:rsidRPr="006648FA">
        <w:rPr>
          <w:rFonts w:ascii="Times New Roman" w:hAnsi="Times New Roman"/>
          <w:sz w:val="28"/>
          <w:szCs w:val="28"/>
        </w:rPr>
        <w:t>,</w:t>
      </w:r>
      <w:proofErr w:type="gramEnd"/>
      <w:r w:rsidRPr="00664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и с родителями учащегося </w:t>
      </w:r>
      <w:r w:rsidRPr="006648FA">
        <w:rPr>
          <w:rFonts w:ascii="Times New Roman" w:hAnsi="Times New Roman"/>
          <w:sz w:val="28"/>
          <w:szCs w:val="28"/>
        </w:rPr>
        <w:t>.</w:t>
      </w:r>
    </w:p>
    <w:p w14:paraId="6981CFE0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Считается, что сольфеджио – это психотехника развития музыкального слуха. Для того, чтобы объяснить это утверждение, попробуем сравнить работу педагога-</w:t>
      </w:r>
      <w:proofErr w:type="spellStart"/>
      <w:r w:rsidRPr="006648FA">
        <w:rPr>
          <w:rFonts w:ascii="Times New Roman" w:hAnsi="Times New Roman"/>
          <w:sz w:val="28"/>
          <w:szCs w:val="28"/>
        </w:rPr>
        <w:t>сольфеджиста</w:t>
      </w:r>
      <w:proofErr w:type="spellEnd"/>
      <w:r w:rsidRPr="006648FA">
        <w:rPr>
          <w:rFonts w:ascii="Times New Roman" w:hAnsi="Times New Roman"/>
          <w:sz w:val="28"/>
          <w:szCs w:val="28"/>
        </w:rPr>
        <w:t xml:space="preserve"> с работой педагога-исполнителя. Последний обычно решает с учеником такие проблемы:</w:t>
      </w:r>
    </w:p>
    <w:p w14:paraId="3410AEED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а) кинестетические (связанные с постановкой рук, раскрепощением мышц, координацией движений и т. д.);</w:t>
      </w:r>
    </w:p>
    <w:p w14:paraId="7F1378CF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648FA">
        <w:rPr>
          <w:rFonts w:ascii="Times New Roman" w:hAnsi="Times New Roman"/>
          <w:sz w:val="28"/>
          <w:szCs w:val="28"/>
        </w:rPr>
        <w:t>метакинестетические</w:t>
      </w:r>
      <w:proofErr w:type="spellEnd"/>
      <w:r w:rsidRPr="006648FA">
        <w:rPr>
          <w:rFonts w:ascii="Times New Roman" w:hAnsi="Times New Roman"/>
          <w:sz w:val="28"/>
          <w:szCs w:val="28"/>
        </w:rPr>
        <w:t>, то есть проблемы «ретрансляции» эмоций (индивидуального улавливания их в музыкальном произведении и донесения до слушателя).</w:t>
      </w:r>
    </w:p>
    <w:p w14:paraId="290E9EAD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Если педагог по специальности занимается с музыкантом технологией «раскрытия души», то педагог по сольфеджио, развивая музыкальное восприятие, фактически занимается увеличением того «объема души», который потребуется раскрывать. Следовательно, поэтому сольфеджио и можно считать одной из важнейших областей музыкальной психотехники – психотехники стан</w:t>
      </w:r>
      <w:r>
        <w:rPr>
          <w:rFonts w:ascii="Times New Roman" w:hAnsi="Times New Roman"/>
          <w:sz w:val="28"/>
          <w:szCs w:val="28"/>
        </w:rPr>
        <w:t>овления музыкальных ощущений</w:t>
      </w:r>
      <w:r w:rsidRPr="006648FA">
        <w:rPr>
          <w:rFonts w:ascii="Times New Roman" w:hAnsi="Times New Roman"/>
          <w:sz w:val="28"/>
          <w:szCs w:val="28"/>
        </w:rPr>
        <w:t>.</w:t>
      </w:r>
    </w:p>
    <w:p w14:paraId="30EA27E4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 xml:space="preserve">Необходимо отметить, что на ладонях наших рук есть особые чувствительные точки, соотносящиеся с разными частями нашего тела. Массируя или стимулируя эти точки, можно помочь организму усилить деятельность того или иного органа, бороться с болезнями. Отсюда вытекает еще один «плюс» </w:t>
      </w:r>
      <w:r w:rsidRPr="006648FA">
        <w:rPr>
          <w:rFonts w:ascii="Times New Roman" w:hAnsi="Times New Roman"/>
          <w:sz w:val="28"/>
          <w:szCs w:val="28"/>
        </w:rPr>
        <w:lastRenderedPageBreak/>
        <w:t>от занятий музыкой: нервные рецепторы, находящиеся на кончиках пальцев, отвечают за развитие головного мозга и других основных органов человека. При занятиях на различных музыкальных инструментах, особенно на фортепиано и других клавишных, происходит массаж всех десяти пальцев, оказывая оздоравливающее и стимулир</w:t>
      </w:r>
      <w:r>
        <w:rPr>
          <w:rFonts w:ascii="Times New Roman" w:hAnsi="Times New Roman"/>
          <w:sz w:val="28"/>
          <w:szCs w:val="28"/>
        </w:rPr>
        <w:t>ующее воздействие на ребенка</w:t>
      </w:r>
      <w:r w:rsidRPr="006648FA">
        <w:rPr>
          <w:rFonts w:ascii="Times New Roman" w:hAnsi="Times New Roman"/>
          <w:sz w:val="28"/>
          <w:szCs w:val="28"/>
        </w:rPr>
        <w:t>. Также развивается моторика и координация рук, независимость и самостоятельность пальцев, происходит раскрепощение мышц плечевого пояса, что, в целом, является немаловажным достижением для гиперактивного ребенка.</w:t>
      </w:r>
    </w:p>
    <w:p w14:paraId="220935E3" w14:textId="77777777" w:rsidR="003256DE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Отсюда следует вывод: обучение в музыкальной школе уже само по себе будет одновременно развивать и корректировать любого ребенка, в том числе, и гиперактивного.</w:t>
      </w:r>
    </w:p>
    <w:p w14:paraId="56651A0F" w14:textId="77777777" w:rsidR="003256DE" w:rsidRPr="00C55501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Хочется сказать несколько слов о музыкальной терапии. Музыкотерапия – это лекарство, которое слушают. О том, что музыка способна изменить душевное и физическое состояния человека, знали еще в Древней Греции и в других странах. О роли музыкотерапии написано много книг. Ученые установили, что приятные эмоции, вызываемые музыкой, повышают тонус коры головного мозга, улучшают обмен веществ, стимулируют дыхание, кровообращение, усиливают внимание и так далее. Музыка действует избирательно: в зависимости от характера произведения, от инструмента, на котором она исполняется. Самый большой эффект от музыки – это профилактика и лечение нервно-психических заболеваний.</w:t>
      </w:r>
      <w:r w:rsidRPr="00C55501">
        <w:rPr>
          <w:rFonts w:ascii="Times New Roman" w:hAnsi="Times New Roman"/>
          <w:sz w:val="24"/>
          <w:szCs w:val="24"/>
        </w:rPr>
        <w:t xml:space="preserve"> </w:t>
      </w:r>
      <w:r w:rsidRPr="00C55501">
        <w:rPr>
          <w:rFonts w:ascii="Times New Roman" w:hAnsi="Times New Roman"/>
          <w:sz w:val="28"/>
          <w:szCs w:val="28"/>
        </w:rPr>
        <w:t>Доказано,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55501">
        <w:rPr>
          <w:rFonts w:ascii="Times New Roman" w:hAnsi="Times New Roman"/>
          <w:sz w:val="28"/>
          <w:szCs w:val="28"/>
        </w:rPr>
        <w:t>лассическая музыка (И. С. Баха, В. А. Моцарта, Л. Бетховена и других композиторов) оказывает удивительное антистрессовое воздействие.</w:t>
      </w:r>
    </w:p>
    <w:p w14:paraId="7FA58E0F" w14:textId="77777777" w:rsidR="003256DE" w:rsidRPr="00C55501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55501">
        <w:rPr>
          <w:rFonts w:ascii="Times New Roman" w:hAnsi="Times New Roman"/>
          <w:sz w:val="28"/>
          <w:szCs w:val="28"/>
        </w:rPr>
        <w:t>Музыкотерапия все больше и больше используются в лечении дет</w:t>
      </w:r>
      <w:r>
        <w:rPr>
          <w:rFonts w:ascii="Times New Roman" w:hAnsi="Times New Roman"/>
          <w:sz w:val="28"/>
          <w:szCs w:val="28"/>
        </w:rPr>
        <w:t>ей с синдромом гиперактивности.</w:t>
      </w:r>
    </w:p>
    <w:p w14:paraId="0D47C2C6" w14:textId="77777777" w:rsidR="003256DE" w:rsidRPr="00D10745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Музыкотерапия включает:</w:t>
      </w:r>
    </w:p>
    <w:p w14:paraId="1507DA02" w14:textId="77777777" w:rsidR="003256DE" w:rsidRPr="00D10745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- прослушивание музыкальных произведений;</w:t>
      </w:r>
    </w:p>
    <w:p w14:paraId="69433B6B" w14:textId="77777777" w:rsidR="003256DE" w:rsidRPr="00D10745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- пение песен;</w:t>
      </w:r>
    </w:p>
    <w:p w14:paraId="534B56A8" w14:textId="77777777" w:rsidR="003256DE" w:rsidRPr="00D10745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- собственное исполнение музыкальных произведений;</w:t>
      </w:r>
    </w:p>
    <w:p w14:paraId="0C483C42" w14:textId="77777777" w:rsidR="003256DE" w:rsidRPr="00D10745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- музыкальное творчество;</w:t>
      </w:r>
    </w:p>
    <w:p w14:paraId="4A3C5F8E" w14:textId="77777777" w:rsidR="003256DE" w:rsidRPr="00D10745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- ритмические движения под музыку</w:t>
      </w:r>
    </w:p>
    <w:p w14:paraId="092AB18B" w14:textId="77777777" w:rsidR="003256DE" w:rsidRDefault="003256DE" w:rsidP="003256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E9C4A3" w14:textId="77777777" w:rsidR="003256DE" w:rsidRPr="00D10745" w:rsidRDefault="003256DE" w:rsidP="00325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745">
        <w:rPr>
          <w:rFonts w:ascii="Times New Roman" w:hAnsi="Times New Roman"/>
          <w:sz w:val="28"/>
          <w:szCs w:val="28"/>
        </w:rPr>
        <w:t>Всеми этими видами деятельности занимаются дети, учась в музыкальной школе, то есть в течение семи лет проходят курс музыкотерапии, без особых затрат совмещая приятное с полезным.</w:t>
      </w:r>
    </w:p>
    <w:p w14:paraId="34298253" w14:textId="77777777" w:rsidR="003256DE" w:rsidRPr="006648FA" w:rsidRDefault="003256DE" w:rsidP="00325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796D37" w14:textId="77777777" w:rsidR="003256DE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5FA043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14:paraId="1793F68B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6648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648FA">
        <w:rPr>
          <w:rFonts w:ascii="Times New Roman" w:hAnsi="Times New Roman"/>
          <w:sz w:val="28"/>
          <w:szCs w:val="28"/>
        </w:rPr>
        <w:t>Заваденко</w:t>
      </w:r>
      <w:proofErr w:type="spellEnd"/>
      <w:r w:rsidRPr="006648FA">
        <w:rPr>
          <w:rFonts w:ascii="Times New Roman" w:hAnsi="Times New Roman"/>
          <w:sz w:val="28"/>
          <w:szCs w:val="28"/>
        </w:rPr>
        <w:t xml:space="preserve"> Н.Н.</w:t>
      </w:r>
      <w:r w:rsidRPr="006648F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48FA">
        <w:rPr>
          <w:rFonts w:ascii="Times New Roman" w:hAnsi="Times New Roman"/>
          <w:sz w:val="28"/>
          <w:szCs w:val="28"/>
        </w:rPr>
        <w:t>Диагностика и лечение синдрома дефицита внима</w:t>
      </w:r>
      <w:r>
        <w:rPr>
          <w:rFonts w:ascii="Times New Roman" w:hAnsi="Times New Roman"/>
          <w:sz w:val="28"/>
          <w:szCs w:val="28"/>
        </w:rPr>
        <w:t xml:space="preserve">ния у детей / М.,1997. </w:t>
      </w:r>
    </w:p>
    <w:p w14:paraId="226601EC" w14:textId="77777777" w:rsidR="003256DE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648FA">
        <w:rPr>
          <w:rFonts w:ascii="Times New Roman" w:hAnsi="Times New Roman"/>
          <w:sz w:val="28"/>
          <w:szCs w:val="28"/>
        </w:rPr>
        <w:t xml:space="preserve"> Михайлова М. А. Развитие музыкальных способностей детей. – Ярославль, 1997. </w:t>
      </w:r>
    </w:p>
    <w:p w14:paraId="3E6482E4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7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8FA">
        <w:rPr>
          <w:rFonts w:ascii="Times New Roman" w:hAnsi="Times New Roman"/>
          <w:sz w:val="28"/>
          <w:szCs w:val="28"/>
        </w:rPr>
        <w:t>Брязгунов</w:t>
      </w:r>
      <w:proofErr w:type="spellEnd"/>
      <w:r w:rsidRPr="006648FA">
        <w:rPr>
          <w:rFonts w:ascii="Times New Roman" w:hAnsi="Times New Roman"/>
          <w:sz w:val="28"/>
          <w:szCs w:val="28"/>
        </w:rPr>
        <w:t xml:space="preserve"> И.П. Непоседливый ребенок, или все о гиперактивных детях / И.П. </w:t>
      </w:r>
      <w:proofErr w:type="spellStart"/>
      <w:r w:rsidRPr="006648FA">
        <w:rPr>
          <w:rFonts w:ascii="Times New Roman" w:hAnsi="Times New Roman"/>
          <w:sz w:val="28"/>
          <w:szCs w:val="28"/>
        </w:rPr>
        <w:t>Брязгунов</w:t>
      </w:r>
      <w:proofErr w:type="spellEnd"/>
      <w:r w:rsidRPr="006648FA">
        <w:rPr>
          <w:rFonts w:ascii="Times New Roman" w:hAnsi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/>
          <w:sz w:val="28"/>
          <w:szCs w:val="28"/>
        </w:rPr>
        <w:t>Касатикова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М., 2008. </w:t>
      </w:r>
    </w:p>
    <w:p w14:paraId="30FE3B99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648FA">
        <w:rPr>
          <w:rFonts w:ascii="Times New Roman" w:hAnsi="Times New Roman"/>
          <w:sz w:val="28"/>
          <w:szCs w:val="28"/>
        </w:rPr>
        <w:t>4. Лохов М. И. Плохой хороший ребенок / М.И. Лохов, Ю</w:t>
      </w:r>
      <w:r>
        <w:rPr>
          <w:rFonts w:ascii="Times New Roman" w:hAnsi="Times New Roman"/>
          <w:sz w:val="28"/>
          <w:szCs w:val="28"/>
        </w:rPr>
        <w:t>.А. Фесенко. - СПб, 2003.</w:t>
      </w:r>
    </w:p>
    <w:p w14:paraId="24411D19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648FA">
        <w:rPr>
          <w:rFonts w:ascii="Times New Roman" w:hAnsi="Times New Roman"/>
          <w:sz w:val="28"/>
          <w:szCs w:val="28"/>
        </w:rPr>
        <w:t>. Овчарова Р.В. Справочная книга школьного</w:t>
      </w:r>
      <w:r>
        <w:rPr>
          <w:rFonts w:ascii="Times New Roman" w:hAnsi="Times New Roman"/>
          <w:sz w:val="28"/>
          <w:szCs w:val="28"/>
        </w:rPr>
        <w:t xml:space="preserve"> психолога. – М., 1996. </w:t>
      </w:r>
    </w:p>
    <w:p w14:paraId="71060A9E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648FA">
        <w:rPr>
          <w:rFonts w:ascii="Times New Roman" w:hAnsi="Times New Roman"/>
          <w:sz w:val="28"/>
          <w:szCs w:val="28"/>
        </w:rPr>
        <w:t xml:space="preserve">. Петрушин В.И. Музыкальная </w:t>
      </w:r>
      <w:r>
        <w:rPr>
          <w:rFonts w:ascii="Times New Roman" w:hAnsi="Times New Roman"/>
          <w:sz w:val="28"/>
          <w:szCs w:val="28"/>
        </w:rPr>
        <w:t xml:space="preserve">психология. - М., 2006. </w:t>
      </w:r>
    </w:p>
    <w:p w14:paraId="0FD234A1" w14:textId="77777777" w:rsidR="003256DE" w:rsidRPr="006648FA" w:rsidRDefault="003256DE" w:rsidP="003256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648FA">
        <w:rPr>
          <w:rFonts w:ascii="Times New Roman" w:hAnsi="Times New Roman"/>
          <w:sz w:val="28"/>
          <w:szCs w:val="28"/>
        </w:rPr>
        <w:t>. Петрушин В.И. Музыкальная психотерапия</w:t>
      </w:r>
      <w:r>
        <w:rPr>
          <w:rFonts w:ascii="Times New Roman" w:hAnsi="Times New Roman"/>
          <w:sz w:val="28"/>
          <w:szCs w:val="28"/>
        </w:rPr>
        <w:t>. – М.,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», 1999. </w:t>
      </w:r>
    </w:p>
    <w:p w14:paraId="0E39C741" w14:textId="77777777" w:rsidR="003256DE" w:rsidRDefault="003256DE" w:rsidP="003256DE">
      <w:pPr>
        <w:jc w:val="both"/>
        <w:rPr>
          <w:sz w:val="28"/>
          <w:szCs w:val="28"/>
        </w:rPr>
      </w:pPr>
    </w:p>
    <w:p w14:paraId="599DB605" w14:textId="77777777" w:rsidR="003256DE" w:rsidRDefault="003256DE" w:rsidP="003256DE">
      <w:pPr>
        <w:jc w:val="both"/>
        <w:rPr>
          <w:sz w:val="28"/>
          <w:szCs w:val="28"/>
        </w:rPr>
      </w:pPr>
    </w:p>
    <w:p w14:paraId="125CBA81" w14:textId="77777777" w:rsidR="003256DE" w:rsidRDefault="003256DE" w:rsidP="003256DE">
      <w:pPr>
        <w:jc w:val="both"/>
        <w:rPr>
          <w:sz w:val="28"/>
          <w:szCs w:val="28"/>
        </w:rPr>
      </w:pPr>
    </w:p>
    <w:p w14:paraId="0A6BB4CB" w14:textId="77777777" w:rsidR="003256DE" w:rsidRDefault="003256DE" w:rsidP="003256DE">
      <w:pPr>
        <w:jc w:val="both"/>
        <w:rPr>
          <w:rFonts w:ascii="Times New Roman" w:hAnsi="Times New Roman"/>
          <w:sz w:val="28"/>
          <w:szCs w:val="28"/>
        </w:rPr>
      </w:pPr>
    </w:p>
    <w:p w14:paraId="61037FA0" w14:textId="77777777" w:rsidR="003256DE" w:rsidRDefault="003256DE" w:rsidP="003256DE">
      <w:pPr>
        <w:jc w:val="right"/>
        <w:rPr>
          <w:rFonts w:ascii="Times New Roman" w:hAnsi="Times New Roman"/>
          <w:sz w:val="28"/>
          <w:szCs w:val="28"/>
        </w:rPr>
      </w:pPr>
    </w:p>
    <w:p w14:paraId="3AFEA0C6" w14:textId="77777777" w:rsidR="00C21BAA" w:rsidRDefault="00C21BAA"/>
    <w:sectPr w:rsidR="00C2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50EDA"/>
    <w:multiLevelType w:val="multilevel"/>
    <w:tmpl w:val="61963A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E"/>
    <w:rsid w:val="003256DE"/>
    <w:rsid w:val="007A7C0B"/>
    <w:rsid w:val="00BA6DF2"/>
    <w:rsid w:val="00C2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C07A"/>
  <w15:chartTrackingRefBased/>
  <w15:docId w15:val="{17B20BB0-1F67-4229-9946-9169291B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6DE"/>
    <w:pPr>
      <w:spacing w:after="200" w:line="276" w:lineRule="auto"/>
    </w:pPr>
    <w:rPr>
      <w:rFonts w:asciiTheme="minorHAnsi" w:eastAsiaTheme="minorEastAsia" w:hAnsiTheme="minorHAnsi"/>
      <w:smallCaps w:val="0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256D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6DE"/>
    <w:rPr>
      <w:rFonts w:eastAsiaTheme="minorEastAsia"/>
      <w:b/>
      <w:bCs/>
      <w:smallCaps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5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256DE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3256D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256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F2"/>
    <w:rPr>
      <w:rFonts w:ascii="Segoe UI" w:eastAsiaTheme="minorEastAsia" w:hAnsi="Segoe UI" w:cs="Segoe UI"/>
      <w:smallCap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psix.ru/domashnij-vor/" TargetMode="External"/><Relationship Id="rId5" Type="http://schemas.openxmlformats.org/officeDocument/2006/relationships/hyperlink" Target="http://japsix.ru/kak-snyat-st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Симанов</dc:creator>
  <cp:keywords/>
  <dc:description/>
  <cp:lastModifiedBy>Преподаватель</cp:lastModifiedBy>
  <cp:revision>5</cp:revision>
  <cp:lastPrinted>2022-03-01T06:21:00Z</cp:lastPrinted>
  <dcterms:created xsi:type="dcterms:W3CDTF">2021-07-09T12:35:00Z</dcterms:created>
  <dcterms:modified xsi:type="dcterms:W3CDTF">2022-03-01T06:21:00Z</dcterms:modified>
</cp:coreProperties>
</file>