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D3" w:rsidRDefault="001013D3" w:rsidP="00ED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013D3" w:rsidRPr="00AF3E88" w:rsidRDefault="001013D3" w:rsidP="00C5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88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УЧРЕЖДЕНИЕ ДОПОЛНИТЕЛЬНОГО ОБРАЗОВАНИЯ </w:t>
      </w:r>
    </w:p>
    <w:p w:rsidR="001013D3" w:rsidRPr="00AF3E88" w:rsidRDefault="001013D3" w:rsidP="00C53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88">
        <w:rPr>
          <w:rFonts w:ascii="Times New Roman" w:hAnsi="Times New Roman" w:cs="Times New Roman"/>
          <w:b/>
          <w:sz w:val="28"/>
          <w:szCs w:val="28"/>
        </w:rPr>
        <w:t>«ДЕТСКАЯ МУЗЫКАЛЬНАЯ ШКОЛА п. РЕДКИНО»</w:t>
      </w:r>
    </w:p>
    <w:p w:rsidR="001013D3" w:rsidRPr="00AF3E88" w:rsidRDefault="001013D3" w:rsidP="00101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D3" w:rsidRDefault="001013D3" w:rsidP="001013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3D3" w:rsidRPr="0052151C" w:rsidRDefault="001013D3" w:rsidP="001013D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1013D3" w:rsidRPr="0052151C" w:rsidRDefault="001013D3" w:rsidP="001013D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2151C">
        <w:rPr>
          <w:rFonts w:ascii="Times New Roman" w:hAnsi="Times New Roman" w:cs="Times New Roman"/>
          <w:b/>
          <w:i/>
          <w:sz w:val="52"/>
          <w:szCs w:val="52"/>
        </w:rPr>
        <w:t>Методическое сообщение на тему:</w:t>
      </w:r>
    </w:p>
    <w:p w:rsidR="001013D3" w:rsidRPr="008D77B4" w:rsidRDefault="001013D3" w:rsidP="008D77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D77B4">
        <w:rPr>
          <w:rFonts w:ascii="Times New Roman" w:hAnsi="Times New Roman" w:cs="Times New Roman"/>
          <w:b/>
          <w:i/>
          <w:sz w:val="44"/>
          <w:szCs w:val="44"/>
        </w:rPr>
        <w:t xml:space="preserve">Изучение брошюры </w:t>
      </w:r>
    </w:p>
    <w:p w:rsidR="001013D3" w:rsidRPr="008D77B4" w:rsidRDefault="001013D3" w:rsidP="008D77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D77B4">
        <w:rPr>
          <w:rFonts w:ascii="Times New Roman" w:hAnsi="Times New Roman" w:cs="Times New Roman"/>
          <w:b/>
          <w:i/>
          <w:sz w:val="44"/>
          <w:szCs w:val="44"/>
        </w:rPr>
        <w:t xml:space="preserve">А. А. </w:t>
      </w:r>
      <w:proofErr w:type="gramStart"/>
      <w:r w:rsidRPr="008D77B4">
        <w:rPr>
          <w:rFonts w:ascii="Times New Roman" w:hAnsi="Times New Roman" w:cs="Times New Roman"/>
          <w:b/>
          <w:i/>
          <w:sz w:val="44"/>
          <w:szCs w:val="44"/>
        </w:rPr>
        <w:t>Шмидт-Шкловской</w:t>
      </w:r>
      <w:proofErr w:type="gramEnd"/>
      <w:r w:rsidRPr="008D77B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1013D3" w:rsidRPr="008D77B4" w:rsidRDefault="001013D3" w:rsidP="008D77B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D77B4">
        <w:rPr>
          <w:rFonts w:ascii="Times New Roman" w:hAnsi="Times New Roman" w:cs="Times New Roman"/>
          <w:b/>
          <w:i/>
          <w:sz w:val="44"/>
          <w:szCs w:val="44"/>
        </w:rPr>
        <w:t>«О воспитании пианистических навыков».</w:t>
      </w:r>
    </w:p>
    <w:p w:rsidR="001013D3" w:rsidRPr="008D77B4" w:rsidRDefault="001013D3" w:rsidP="008D77B4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:rsidR="001013D3" w:rsidRDefault="001013D3" w:rsidP="001013D3">
      <w:pPr>
        <w:rPr>
          <w:rFonts w:ascii="Times New Roman" w:hAnsi="Times New Roman" w:cs="Times New Roman"/>
          <w:sz w:val="28"/>
          <w:szCs w:val="28"/>
        </w:rPr>
      </w:pPr>
    </w:p>
    <w:p w:rsidR="001013D3" w:rsidRDefault="001013D3" w:rsidP="001013D3">
      <w:pPr>
        <w:rPr>
          <w:rFonts w:ascii="Times New Roman" w:hAnsi="Times New Roman" w:cs="Times New Roman"/>
          <w:sz w:val="28"/>
          <w:szCs w:val="28"/>
        </w:rPr>
      </w:pPr>
    </w:p>
    <w:p w:rsidR="001013D3" w:rsidRDefault="001013D3" w:rsidP="001013D3">
      <w:pPr>
        <w:rPr>
          <w:rFonts w:ascii="Times New Roman" w:hAnsi="Times New Roman" w:cs="Times New Roman"/>
          <w:sz w:val="28"/>
          <w:szCs w:val="28"/>
        </w:rPr>
      </w:pPr>
    </w:p>
    <w:p w:rsidR="001013D3" w:rsidRDefault="001013D3" w:rsidP="001013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преподаватель, концертмейстер Соловьёва И.В.</w:t>
      </w:r>
    </w:p>
    <w:p w:rsidR="001013D3" w:rsidRDefault="001013D3" w:rsidP="001013D3">
      <w:pPr>
        <w:rPr>
          <w:rFonts w:ascii="Times New Roman" w:hAnsi="Times New Roman" w:cs="Times New Roman"/>
          <w:sz w:val="28"/>
          <w:szCs w:val="28"/>
        </w:rPr>
      </w:pPr>
    </w:p>
    <w:p w:rsidR="001013D3" w:rsidRDefault="001013D3" w:rsidP="001013D3">
      <w:pPr>
        <w:rPr>
          <w:rFonts w:ascii="Times New Roman" w:hAnsi="Times New Roman" w:cs="Times New Roman"/>
          <w:sz w:val="28"/>
          <w:szCs w:val="28"/>
        </w:rPr>
      </w:pPr>
    </w:p>
    <w:p w:rsidR="001013D3" w:rsidRDefault="001013D3" w:rsidP="001013D3">
      <w:pPr>
        <w:rPr>
          <w:rFonts w:ascii="Times New Roman" w:hAnsi="Times New Roman" w:cs="Times New Roman"/>
          <w:sz w:val="28"/>
          <w:szCs w:val="28"/>
        </w:rPr>
      </w:pPr>
    </w:p>
    <w:p w:rsidR="001013D3" w:rsidRDefault="001013D3" w:rsidP="001013D3">
      <w:pPr>
        <w:rPr>
          <w:rFonts w:ascii="Times New Roman" w:hAnsi="Times New Roman" w:cs="Times New Roman"/>
          <w:sz w:val="28"/>
          <w:szCs w:val="28"/>
        </w:rPr>
      </w:pPr>
    </w:p>
    <w:p w:rsidR="008D77B4" w:rsidRDefault="008D77B4" w:rsidP="001013D3">
      <w:pPr>
        <w:rPr>
          <w:rFonts w:ascii="Times New Roman" w:hAnsi="Times New Roman" w:cs="Times New Roman"/>
          <w:sz w:val="28"/>
          <w:szCs w:val="28"/>
        </w:rPr>
      </w:pPr>
    </w:p>
    <w:p w:rsidR="008D77B4" w:rsidRDefault="008D77B4" w:rsidP="001013D3">
      <w:pPr>
        <w:rPr>
          <w:rFonts w:ascii="Times New Roman" w:hAnsi="Times New Roman" w:cs="Times New Roman"/>
          <w:sz w:val="28"/>
          <w:szCs w:val="28"/>
        </w:rPr>
      </w:pPr>
    </w:p>
    <w:p w:rsidR="008D77B4" w:rsidRDefault="008D77B4" w:rsidP="001013D3">
      <w:pPr>
        <w:rPr>
          <w:rFonts w:ascii="Times New Roman" w:hAnsi="Times New Roman" w:cs="Times New Roman"/>
          <w:sz w:val="28"/>
          <w:szCs w:val="28"/>
        </w:rPr>
      </w:pPr>
    </w:p>
    <w:p w:rsidR="008D77B4" w:rsidRDefault="008D77B4" w:rsidP="001013D3">
      <w:pPr>
        <w:rPr>
          <w:rFonts w:ascii="Times New Roman" w:hAnsi="Times New Roman" w:cs="Times New Roman"/>
          <w:sz w:val="28"/>
          <w:szCs w:val="28"/>
        </w:rPr>
      </w:pPr>
    </w:p>
    <w:p w:rsidR="008D77B4" w:rsidRPr="008D77B4" w:rsidRDefault="001013D3" w:rsidP="008D77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Редкино,2015</w:t>
      </w:r>
    </w:p>
    <w:p w:rsidR="008D77B4" w:rsidRDefault="008D77B4" w:rsidP="001013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D59E8" w:rsidRPr="00ED59E8" w:rsidRDefault="00ED59E8" w:rsidP="001013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ВВЕДЕНИЕ</w:t>
      </w:r>
    </w:p>
    <w:p w:rsidR="00642C78" w:rsidRDefault="00642C78" w:rsidP="001013D3">
      <w:pPr>
        <w:spacing w:line="360" w:lineRule="auto"/>
        <w:jc w:val="both"/>
      </w:pPr>
    </w:p>
    <w:p w:rsidR="00ED59E8" w:rsidRDefault="00ED0D0A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D0A">
        <w:rPr>
          <w:rFonts w:ascii="Times New Roman" w:hAnsi="Times New Roman" w:cs="Times New Roman"/>
          <w:sz w:val="28"/>
          <w:szCs w:val="28"/>
        </w:rPr>
        <w:t xml:space="preserve">   </w:t>
      </w:r>
      <w:r w:rsidR="00ED59E8" w:rsidRPr="00ED0D0A">
        <w:rPr>
          <w:rFonts w:ascii="Times New Roman" w:hAnsi="Times New Roman" w:cs="Times New Roman"/>
          <w:sz w:val="28"/>
          <w:szCs w:val="28"/>
        </w:rPr>
        <w:t>Воспитание пианистических навыков начинается с первого</w:t>
      </w:r>
      <w:r w:rsidR="00975BC7" w:rsidRPr="00ED0D0A">
        <w:rPr>
          <w:rFonts w:ascii="Times New Roman" w:hAnsi="Times New Roman" w:cs="Times New Roman"/>
          <w:sz w:val="28"/>
          <w:szCs w:val="28"/>
        </w:rPr>
        <w:t xml:space="preserve"> прикосновения ребенка к клавише</w:t>
      </w:r>
      <w:r>
        <w:rPr>
          <w:rFonts w:ascii="Times New Roman" w:hAnsi="Times New Roman" w:cs="Times New Roman"/>
          <w:sz w:val="28"/>
          <w:szCs w:val="28"/>
        </w:rPr>
        <w:t xml:space="preserve"> и является неотъемлемой</w:t>
      </w:r>
      <w:r w:rsidR="00ED59E8" w:rsidRPr="00ED0D0A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 xml:space="preserve">ю на протяжении всего обучения игре на фортепиано. Существует множество литературы, посвященной постановке игрового аппарата, но мы остановимся сегодня только  на одной из  них. </w:t>
      </w:r>
      <w:r w:rsidR="000C4F76">
        <w:rPr>
          <w:rFonts w:ascii="Times New Roman" w:hAnsi="Times New Roman" w:cs="Times New Roman"/>
          <w:sz w:val="28"/>
          <w:szCs w:val="28"/>
        </w:rPr>
        <w:t xml:space="preserve">Брошюра «О воспитании пианистических навыков пианиста» А. А. </w:t>
      </w:r>
      <w:proofErr w:type="gramStart"/>
      <w:r w:rsidR="000C4F76">
        <w:rPr>
          <w:rFonts w:ascii="Times New Roman" w:hAnsi="Times New Roman" w:cs="Times New Roman"/>
          <w:sz w:val="28"/>
          <w:szCs w:val="28"/>
        </w:rPr>
        <w:t>Шмидт-Шкловской</w:t>
      </w:r>
      <w:proofErr w:type="gramEnd"/>
      <w:r w:rsidR="000C4F76">
        <w:rPr>
          <w:rFonts w:ascii="Times New Roman" w:hAnsi="Times New Roman" w:cs="Times New Roman"/>
          <w:sz w:val="28"/>
          <w:szCs w:val="28"/>
        </w:rPr>
        <w:t xml:space="preserve">  не только освещает вопросы начального этапа  обучения, но и рассказывает о причинах и способах устранения профессиональных заболеваний  рук пианиста.</w:t>
      </w:r>
    </w:p>
    <w:p w:rsidR="000C4F76" w:rsidRDefault="000C4F76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Анна Абрамовна Шмидт-Шкловская (1901-1961)- выпускница Московской консерватории, ученица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Ф.М.Блуменфельда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Ее имя было известно благодаря результатам лечения профессиональных заболеваний рук пианистов, проводимых по разработанной ею системе. Она пользовалась авторитетом в музыкально-педагогических кругах, игра всех ее учеников отличалась органичностью, пианистической свободой и увлеченностью. Чаще всего к ней обращались пианисты с целью избавиться от неудобства и скованности во время игры, преодолеть техническое отставание и найти необходимые средства </w:t>
      </w:r>
      <w:r w:rsidR="00265D12">
        <w:rPr>
          <w:rFonts w:ascii="Times New Roman" w:hAnsi="Times New Roman" w:cs="Times New Roman"/>
          <w:sz w:val="28"/>
          <w:szCs w:val="28"/>
        </w:rPr>
        <w:t>для проявления своей индивидуальности.</w:t>
      </w:r>
    </w:p>
    <w:p w:rsidR="00265D12" w:rsidRDefault="00265D12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Целью данного методического сообщения является  изучение данной брошюры и ее краткий обзор.</w:t>
      </w:r>
    </w:p>
    <w:p w:rsidR="00265D12" w:rsidRDefault="00265D12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D12" w:rsidRDefault="00265D12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D12" w:rsidRDefault="00265D12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D3" w:rsidRDefault="001013D3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D12" w:rsidRDefault="00265D12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211" w:rsidRDefault="00E27A10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65D12">
        <w:rPr>
          <w:rFonts w:ascii="Times New Roman" w:hAnsi="Times New Roman" w:cs="Times New Roman"/>
          <w:sz w:val="28"/>
          <w:szCs w:val="28"/>
        </w:rPr>
        <w:t xml:space="preserve">Брошюра  делится на несколько разделов и первый из них </w:t>
      </w:r>
      <w:r w:rsidR="00265D12" w:rsidRPr="00265D12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265D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5D12">
        <w:rPr>
          <w:rFonts w:ascii="Times New Roman" w:hAnsi="Times New Roman" w:cs="Times New Roman"/>
          <w:sz w:val="28"/>
          <w:szCs w:val="28"/>
        </w:rPr>
        <w:t>в котором говорится о том,</w:t>
      </w:r>
      <w:r w:rsidR="0028616A">
        <w:rPr>
          <w:rFonts w:ascii="Times New Roman" w:hAnsi="Times New Roman" w:cs="Times New Roman"/>
          <w:sz w:val="28"/>
          <w:szCs w:val="28"/>
        </w:rPr>
        <w:t xml:space="preserve"> </w:t>
      </w:r>
      <w:r w:rsidR="00265D12">
        <w:rPr>
          <w:rFonts w:ascii="Times New Roman" w:hAnsi="Times New Roman" w:cs="Times New Roman"/>
          <w:sz w:val="28"/>
          <w:szCs w:val="28"/>
        </w:rPr>
        <w:t>что</w:t>
      </w:r>
      <w:r w:rsidR="0028616A">
        <w:rPr>
          <w:rFonts w:ascii="Times New Roman" w:hAnsi="Times New Roman" w:cs="Times New Roman"/>
          <w:sz w:val="28"/>
          <w:szCs w:val="28"/>
        </w:rPr>
        <w:t xml:space="preserve"> заняться  изучением </w:t>
      </w:r>
      <w:r w:rsidR="00265D12">
        <w:rPr>
          <w:rFonts w:ascii="Times New Roman" w:hAnsi="Times New Roman" w:cs="Times New Roman"/>
          <w:sz w:val="28"/>
          <w:szCs w:val="28"/>
        </w:rPr>
        <w:t>заболеваний пианистов</w:t>
      </w:r>
      <w:r w:rsidR="0028616A">
        <w:rPr>
          <w:rFonts w:ascii="Times New Roman" w:hAnsi="Times New Roman" w:cs="Times New Roman"/>
          <w:sz w:val="28"/>
          <w:szCs w:val="28"/>
        </w:rPr>
        <w:t xml:space="preserve"> и поиском  рациональных приемов игры Анну Абрамовну побудила собственная болезнь рук. В 1922 году в Петроградской консерватории она посещала лекции профессора И.И </w:t>
      </w:r>
      <w:proofErr w:type="spellStart"/>
      <w:r w:rsidR="0028616A">
        <w:rPr>
          <w:rFonts w:ascii="Times New Roman" w:hAnsi="Times New Roman" w:cs="Times New Roman"/>
          <w:sz w:val="28"/>
          <w:szCs w:val="28"/>
        </w:rPr>
        <w:t>Крыжановского</w:t>
      </w:r>
      <w:proofErr w:type="spellEnd"/>
      <w:r w:rsidR="0028616A">
        <w:rPr>
          <w:rFonts w:ascii="Times New Roman" w:hAnsi="Times New Roman" w:cs="Times New Roman"/>
          <w:sz w:val="28"/>
          <w:szCs w:val="28"/>
        </w:rPr>
        <w:t xml:space="preserve"> по анатомии и физиологии человека и благодаря 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28616A">
        <w:rPr>
          <w:rFonts w:ascii="Times New Roman" w:hAnsi="Times New Roman" w:cs="Times New Roman"/>
          <w:sz w:val="28"/>
          <w:szCs w:val="28"/>
        </w:rPr>
        <w:t xml:space="preserve">  впервые почувствовала свободные, естественные движения при игре на фортепиано, до этого ее ощущения во в</w:t>
      </w:r>
      <w:r>
        <w:rPr>
          <w:rFonts w:ascii="Times New Roman" w:hAnsi="Times New Roman" w:cs="Times New Roman"/>
          <w:sz w:val="28"/>
          <w:szCs w:val="28"/>
        </w:rPr>
        <w:t xml:space="preserve">ремя исполнения были болезненны, т.к. ее учили играть с прижатыми локтями и неподвижными руками. Далее она продолжила изучать анатомию и физиологию аппарата. </w:t>
      </w:r>
    </w:p>
    <w:p w:rsidR="00265D12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7A10">
        <w:rPr>
          <w:rFonts w:ascii="Times New Roman" w:hAnsi="Times New Roman" w:cs="Times New Roman"/>
          <w:sz w:val="28"/>
          <w:szCs w:val="28"/>
        </w:rPr>
        <w:t>Опираясь на знания и исполнительские навыки,  приобретенные  за годы учения, и на собственный многолетний опыт она попыталась разработать систему приемов и упражнений</w:t>
      </w:r>
      <w:proofErr w:type="gramStart"/>
      <w:r w:rsidR="00E27A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7A10">
        <w:rPr>
          <w:rFonts w:ascii="Times New Roman" w:hAnsi="Times New Roman" w:cs="Times New Roman"/>
          <w:sz w:val="28"/>
          <w:szCs w:val="28"/>
        </w:rPr>
        <w:t>которую можно было бы положить в основу воспитания рациональной техники. В эту систему она включила и некоторые приемы ее учителе</w:t>
      </w:r>
      <w:proofErr w:type="gramStart"/>
      <w:r w:rsidR="00E27A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E27A10">
        <w:rPr>
          <w:rFonts w:ascii="Times New Roman" w:hAnsi="Times New Roman" w:cs="Times New Roman"/>
          <w:sz w:val="28"/>
          <w:szCs w:val="28"/>
        </w:rPr>
        <w:t xml:space="preserve"> профессоров Ф.М. </w:t>
      </w:r>
      <w:proofErr w:type="spellStart"/>
      <w:r w:rsidR="00E27A10">
        <w:rPr>
          <w:rFonts w:ascii="Times New Roman" w:hAnsi="Times New Roman" w:cs="Times New Roman"/>
          <w:sz w:val="28"/>
          <w:szCs w:val="28"/>
        </w:rPr>
        <w:t>Блуменфельда</w:t>
      </w:r>
      <w:proofErr w:type="spellEnd"/>
      <w:r w:rsidR="00E27A10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="00E27A10">
        <w:rPr>
          <w:rFonts w:ascii="Times New Roman" w:hAnsi="Times New Roman" w:cs="Times New Roman"/>
          <w:sz w:val="28"/>
          <w:szCs w:val="28"/>
        </w:rPr>
        <w:t>Турчинского</w:t>
      </w:r>
      <w:proofErr w:type="spellEnd"/>
      <w:r w:rsidR="00E27A10">
        <w:rPr>
          <w:rFonts w:ascii="Times New Roman" w:hAnsi="Times New Roman" w:cs="Times New Roman"/>
          <w:sz w:val="28"/>
          <w:szCs w:val="28"/>
        </w:rPr>
        <w:t xml:space="preserve">, а также И.И. </w:t>
      </w:r>
      <w:proofErr w:type="spellStart"/>
      <w:r w:rsidR="00E27A10">
        <w:rPr>
          <w:rFonts w:ascii="Times New Roman" w:hAnsi="Times New Roman" w:cs="Times New Roman"/>
          <w:sz w:val="28"/>
          <w:szCs w:val="28"/>
        </w:rPr>
        <w:t>Крыжановского</w:t>
      </w:r>
      <w:proofErr w:type="spellEnd"/>
      <w:r w:rsidR="00E27A10">
        <w:rPr>
          <w:rFonts w:ascii="Times New Roman" w:hAnsi="Times New Roman" w:cs="Times New Roman"/>
          <w:sz w:val="28"/>
          <w:szCs w:val="28"/>
        </w:rPr>
        <w:t>.</w:t>
      </w:r>
    </w:p>
    <w:p w:rsidR="005A4BD8" w:rsidRDefault="005A4BD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 обоснованная, рациональная техника необходима в игре на фортепиано, так же как и в других видах исполнительского  искусства. Технические неудобства обедняют художественную сторону исполнения и тормозят дальнейшие развитие ученика. </w:t>
      </w:r>
    </w:p>
    <w:p w:rsidR="005A4BD8" w:rsidRDefault="005A4BD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2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большинстве случаев профзаболевания рук пианистов так же, как и недостатки в техник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 провала какого-то звена в воспитании музыканта. Практика показывает, что дело здесь чаще всего не в так называемой профнепригодности, а в неправильных рабочих приемах.</w:t>
      </w:r>
    </w:p>
    <w:p w:rsidR="005A4BD8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4BD8">
        <w:rPr>
          <w:rFonts w:ascii="Times New Roman" w:hAnsi="Times New Roman" w:cs="Times New Roman"/>
          <w:sz w:val="28"/>
          <w:szCs w:val="28"/>
        </w:rPr>
        <w:t>Неверные навыки могут развиться по разным причинам.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D8">
        <w:rPr>
          <w:rFonts w:ascii="Times New Roman" w:hAnsi="Times New Roman" w:cs="Times New Roman"/>
          <w:sz w:val="28"/>
          <w:szCs w:val="28"/>
        </w:rPr>
        <w:t xml:space="preserve">Одна из </w:t>
      </w:r>
      <w:proofErr w:type="gramStart"/>
      <w:r w:rsidR="005A4BD8">
        <w:rPr>
          <w:rFonts w:ascii="Times New Roman" w:hAnsi="Times New Roman" w:cs="Times New Roman"/>
          <w:sz w:val="28"/>
          <w:szCs w:val="28"/>
        </w:rPr>
        <w:t>них-неконтролируемый</w:t>
      </w:r>
      <w:proofErr w:type="gramEnd"/>
      <w:r w:rsidR="005A4BD8">
        <w:rPr>
          <w:rFonts w:ascii="Times New Roman" w:hAnsi="Times New Roman" w:cs="Times New Roman"/>
          <w:sz w:val="28"/>
          <w:szCs w:val="28"/>
        </w:rPr>
        <w:t xml:space="preserve"> рефлекс, который может возникнуть у </w:t>
      </w:r>
      <w:r>
        <w:rPr>
          <w:rFonts w:ascii="Times New Roman" w:hAnsi="Times New Roman" w:cs="Times New Roman"/>
          <w:sz w:val="28"/>
          <w:szCs w:val="28"/>
        </w:rPr>
        <w:t>ученика в процессе обучения. Скр</w:t>
      </w:r>
      <w:r w:rsidR="005A4BD8">
        <w:rPr>
          <w:rFonts w:ascii="Times New Roman" w:hAnsi="Times New Roman" w:cs="Times New Roman"/>
          <w:sz w:val="28"/>
          <w:szCs w:val="28"/>
        </w:rPr>
        <w:t xml:space="preserve">ытые напряжения при извлечении звука могут войти в привычку, стать основой неправильного приема игры. С другой стороны случается, что сам педагог не всегда понимает некоторые естественный </w:t>
      </w:r>
      <w:r w:rsidR="005A4BD8">
        <w:rPr>
          <w:rFonts w:ascii="Times New Roman" w:hAnsi="Times New Roman" w:cs="Times New Roman"/>
          <w:sz w:val="28"/>
          <w:szCs w:val="28"/>
        </w:rPr>
        <w:lastRenderedPageBreak/>
        <w:t xml:space="preserve">приемы </w:t>
      </w:r>
      <w:proofErr w:type="gramStart"/>
      <w:r w:rsidR="005A4BD8">
        <w:rPr>
          <w:rFonts w:ascii="Times New Roman" w:hAnsi="Times New Roman" w:cs="Times New Roman"/>
          <w:sz w:val="28"/>
          <w:szCs w:val="28"/>
        </w:rPr>
        <w:t>ученика, подсознательно приспос</w:t>
      </w:r>
      <w:r>
        <w:rPr>
          <w:rFonts w:ascii="Times New Roman" w:hAnsi="Times New Roman" w:cs="Times New Roman"/>
          <w:sz w:val="28"/>
          <w:szCs w:val="28"/>
        </w:rPr>
        <w:t>обляющегося к инструменту и бор</w:t>
      </w:r>
      <w:r w:rsidR="005A4BD8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5A4BD8">
        <w:rPr>
          <w:rFonts w:ascii="Times New Roman" w:hAnsi="Times New Roman" w:cs="Times New Roman"/>
          <w:sz w:val="28"/>
          <w:szCs w:val="28"/>
        </w:rPr>
        <w:t xml:space="preserve"> с ними.</w:t>
      </w:r>
    </w:p>
    <w:p w:rsidR="00190F44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воспитания естественной рациональной техники педагог должен знать природные возможности пианистического аппарата. Нельзя во всех случаях требовать строго определенного положения рук или движения, пусть даже и рационального, нельзя сковывать инициативу учащегося. Ученик должен находить и свои приемы исполнения. </w:t>
      </w:r>
    </w:p>
    <w:p w:rsidR="00057211" w:rsidRDefault="00190F44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211">
        <w:rPr>
          <w:rFonts w:ascii="Times New Roman" w:hAnsi="Times New Roman" w:cs="Times New Roman"/>
          <w:sz w:val="28"/>
          <w:szCs w:val="28"/>
        </w:rPr>
        <w:t>Анна Абрамовна советует показывать приемы в живой и увлекательной форме и так, чтобы ученик сам убедился в их правильности и удобстве собственных ощущениях. Ясно поставленная цель мобилизует внимание, воспитывает ответственность и интерес к занятиям.</w:t>
      </w:r>
    </w:p>
    <w:p w:rsidR="00057211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211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211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211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211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211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211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211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F73" w:rsidRDefault="005B5F73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3D3" w:rsidRDefault="001013D3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F73" w:rsidRDefault="005B5F73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618" w:rsidRDefault="0005721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57211">
        <w:rPr>
          <w:rFonts w:ascii="Times New Roman" w:hAnsi="Times New Roman" w:cs="Times New Roman"/>
          <w:b/>
          <w:sz w:val="28"/>
          <w:szCs w:val="28"/>
        </w:rPr>
        <w:t>«Организация движений пианиста»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618">
        <w:rPr>
          <w:rFonts w:ascii="Times New Roman" w:hAnsi="Times New Roman" w:cs="Times New Roman"/>
          <w:sz w:val="28"/>
          <w:szCs w:val="28"/>
        </w:rPr>
        <w:t xml:space="preserve">рассказывается о постановке руки на инструменте. </w:t>
      </w:r>
    </w:p>
    <w:p w:rsidR="00057211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</w:t>
      </w:r>
      <w:r w:rsidR="00057211">
        <w:rPr>
          <w:rFonts w:ascii="Times New Roman" w:hAnsi="Times New Roman" w:cs="Times New Roman"/>
          <w:sz w:val="28"/>
          <w:szCs w:val="28"/>
        </w:rPr>
        <w:t xml:space="preserve">гра на рояле требует определенных мышечных усилий. Для успешной </w:t>
      </w:r>
      <w:r w:rsidR="00BC7F10">
        <w:rPr>
          <w:rFonts w:ascii="Times New Roman" w:hAnsi="Times New Roman" w:cs="Times New Roman"/>
          <w:sz w:val="28"/>
          <w:szCs w:val="28"/>
        </w:rPr>
        <w:t>работы пианиста необходим упруги</w:t>
      </w:r>
      <w:r w:rsidR="00057211">
        <w:rPr>
          <w:rFonts w:ascii="Times New Roman" w:hAnsi="Times New Roman" w:cs="Times New Roman"/>
          <w:sz w:val="28"/>
          <w:szCs w:val="28"/>
        </w:rPr>
        <w:t xml:space="preserve">й тонус мышц. Общее состояние исполнителя при этом должно быть </w:t>
      </w:r>
      <w:r w:rsidR="00BC7F10">
        <w:rPr>
          <w:rFonts w:ascii="Times New Roman" w:hAnsi="Times New Roman" w:cs="Times New Roman"/>
          <w:sz w:val="28"/>
          <w:szCs w:val="28"/>
        </w:rPr>
        <w:t>б</w:t>
      </w:r>
      <w:r w:rsidR="00057211">
        <w:rPr>
          <w:rFonts w:ascii="Times New Roman" w:hAnsi="Times New Roman" w:cs="Times New Roman"/>
          <w:sz w:val="28"/>
          <w:szCs w:val="28"/>
        </w:rPr>
        <w:t>одрым и приподнятым.</w:t>
      </w:r>
    </w:p>
    <w:p w:rsidR="00057211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211">
        <w:rPr>
          <w:rFonts w:ascii="Times New Roman" w:hAnsi="Times New Roman" w:cs="Times New Roman"/>
          <w:sz w:val="28"/>
          <w:szCs w:val="28"/>
        </w:rPr>
        <w:t>Организацию движений ученика нужно строить таким образом, чтобы воспитать у него правильное отношение к клавиатуре.</w:t>
      </w:r>
    </w:p>
    <w:p w:rsidR="00057211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211">
        <w:rPr>
          <w:rFonts w:ascii="Times New Roman" w:hAnsi="Times New Roman" w:cs="Times New Roman"/>
          <w:sz w:val="28"/>
          <w:szCs w:val="28"/>
        </w:rPr>
        <w:t xml:space="preserve">Важно </w:t>
      </w:r>
      <w:proofErr w:type="gramStart"/>
      <w:r w:rsidR="00057211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="00057211">
        <w:rPr>
          <w:rFonts w:ascii="Times New Roman" w:hAnsi="Times New Roman" w:cs="Times New Roman"/>
          <w:sz w:val="28"/>
          <w:szCs w:val="28"/>
        </w:rPr>
        <w:t xml:space="preserve"> что прикасаться к инструменту н</w:t>
      </w:r>
      <w:r w:rsidR="00BC7F10">
        <w:rPr>
          <w:rFonts w:ascii="Times New Roman" w:hAnsi="Times New Roman" w:cs="Times New Roman"/>
          <w:sz w:val="28"/>
          <w:szCs w:val="28"/>
        </w:rPr>
        <w:t>ужно не ногтем, а мягкой подушеч</w:t>
      </w:r>
      <w:r w:rsidR="00057211">
        <w:rPr>
          <w:rFonts w:ascii="Times New Roman" w:hAnsi="Times New Roman" w:cs="Times New Roman"/>
          <w:sz w:val="28"/>
          <w:szCs w:val="28"/>
        </w:rPr>
        <w:t>кой пальца. Такое прикосновение позволяет сохранить чуткость осязания кончика пальца и является одним из условий певучей игры.</w:t>
      </w:r>
    </w:p>
    <w:p w:rsidR="00057211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211">
        <w:rPr>
          <w:rFonts w:ascii="Times New Roman" w:hAnsi="Times New Roman" w:cs="Times New Roman"/>
          <w:sz w:val="28"/>
          <w:szCs w:val="28"/>
        </w:rPr>
        <w:t xml:space="preserve">При выборе положения пальцев необходимо учитывать строение рук ученика, а также особенности фактуры музыкального произведения. </w:t>
      </w:r>
      <w:proofErr w:type="gramStart"/>
      <w:r w:rsidR="000572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C7F10">
        <w:rPr>
          <w:rFonts w:ascii="Times New Roman" w:hAnsi="Times New Roman" w:cs="Times New Roman"/>
          <w:sz w:val="28"/>
          <w:szCs w:val="28"/>
        </w:rPr>
        <w:t xml:space="preserve"> вокальную </w:t>
      </w:r>
      <w:r w:rsidR="00057211">
        <w:rPr>
          <w:rFonts w:ascii="Times New Roman" w:hAnsi="Times New Roman" w:cs="Times New Roman"/>
          <w:sz w:val="28"/>
          <w:szCs w:val="28"/>
        </w:rPr>
        <w:t>кантиле</w:t>
      </w:r>
      <w:r w:rsidR="00BC7F10">
        <w:rPr>
          <w:rFonts w:ascii="Times New Roman" w:hAnsi="Times New Roman" w:cs="Times New Roman"/>
          <w:sz w:val="28"/>
          <w:szCs w:val="28"/>
        </w:rPr>
        <w:t>ну, большие аккорды, пьесы с большим количеством ключевых знаков удобнее играть пологими пальцами, а вот быстрые пассажи на белых клавишах лучше играть закругленными пальцами.</w:t>
      </w:r>
    </w:p>
    <w:p w:rsidR="00BC7F10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F10">
        <w:rPr>
          <w:rFonts w:ascii="Times New Roman" w:hAnsi="Times New Roman" w:cs="Times New Roman"/>
          <w:sz w:val="28"/>
          <w:szCs w:val="28"/>
        </w:rPr>
        <w:t>Положение пальцев должно быть таким, чтобы его можно было легко изменить. В целом предпочтительнее естественная закругленная форма пальцев, дающая возможность и сокращать, и свободно поднимать и опускать их.</w:t>
      </w:r>
    </w:p>
    <w:p w:rsidR="00BC7F10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F10">
        <w:rPr>
          <w:rFonts w:ascii="Times New Roman" w:hAnsi="Times New Roman" w:cs="Times New Roman"/>
          <w:sz w:val="28"/>
          <w:szCs w:val="28"/>
        </w:rPr>
        <w:t>Наиболее естественны движения «целых пальцев», работающих из ладон</w:t>
      </w:r>
      <w:proofErr w:type="gramStart"/>
      <w:r w:rsidR="00BC7F1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C7F10">
        <w:rPr>
          <w:rFonts w:ascii="Times New Roman" w:hAnsi="Times New Roman" w:cs="Times New Roman"/>
          <w:sz w:val="28"/>
          <w:szCs w:val="28"/>
        </w:rPr>
        <w:t>- таким же образом, как мы берем предметы.</w:t>
      </w:r>
    </w:p>
    <w:p w:rsidR="00BC7F10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F10">
        <w:rPr>
          <w:rFonts w:ascii="Times New Roman" w:hAnsi="Times New Roman" w:cs="Times New Roman"/>
          <w:sz w:val="28"/>
          <w:szCs w:val="28"/>
        </w:rPr>
        <w:t>Растяжение ни в коем случае не следует делать насильственно, оно должно быть естественным, иначе ткань грубеет и утолщается, уменьшается эластичность руки.</w:t>
      </w:r>
    </w:p>
    <w:p w:rsidR="00BC7F10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7F10">
        <w:rPr>
          <w:rFonts w:ascii="Times New Roman" w:hAnsi="Times New Roman" w:cs="Times New Roman"/>
          <w:sz w:val="28"/>
          <w:szCs w:val="28"/>
        </w:rPr>
        <w:t>Далее Шмидт-Шкловская говорит о положении кисти на – лучше всего с опорой не в «косточки», а дальше, в «мякоть»</w:t>
      </w:r>
      <w:r w:rsidR="00B96233">
        <w:rPr>
          <w:rFonts w:ascii="Times New Roman" w:hAnsi="Times New Roman" w:cs="Times New Roman"/>
          <w:sz w:val="28"/>
          <w:szCs w:val="28"/>
        </w:rPr>
        <w:t>, в</w:t>
      </w:r>
      <w:r w:rsidR="00BC7F10">
        <w:rPr>
          <w:rFonts w:ascii="Times New Roman" w:hAnsi="Times New Roman" w:cs="Times New Roman"/>
          <w:sz w:val="28"/>
          <w:szCs w:val="28"/>
        </w:rPr>
        <w:t xml:space="preserve"> середину ладони.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7F10">
        <w:rPr>
          <w:rFonts w:ascii="Times New Roman" w:hAnsi="Times New Roman" w:cs="Times New Roman"/>
          <w:sz w:val="28"/>
          <w:szCs w:val="28"/>
        </w:rPr>
        <w:t>Пястнофаланговые суставы («косточки») при этом не должны выдаваться наружу, но и продавленными им быть не рекомендуется.</w:t>
      </w:r>
    </w:p>
    <w:p w:rsidR="00450618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Широкое положение ладони, являясь условием независимости пальцев, позволяет добиться певучего, сочного звучания.</w:t>
      </w:r>
    </w:p>
    <w:p w:rsidR="00450618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этом наиболее естественное положение первого пальца—слегка в стороне от ладони, но так, чтобы было возможно сближение его с остальными.</w:t>
      </w:r>
    </w:p>
    <w:p w:rsidR="00450618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поворотах кисти, при смене позиций первый и пятый пальцы удобно держать почти параллельно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50618" w:rsidRDefault="00450618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Большую роль в игре пианиста играют крупные части руки, с  помощью которых производиться смена позиций на клавиатуре. Наиболее удобны движения совершаемые «всей рукой от плеча»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лучше, если рука будет слегка отставлена от корпуса, - так, чтобы в подмышечной впадине чувствовался воздух.</w:t>
      </w:r>
    </w:p>
    <w:p w:rsidR="00450618" w:rsidRDefault="00190F44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618">
        <w:rPr>
          <w:rFonts w:ascii="Times New Roman" w:hAnsi="Times New Roman" w:cs="Times New Roman"/>
          <w:sz w:val="28"/>
          <w:szCs w:val="28"/>
        </w:rPr>
        <w:t>Движения кисти дополняют движения предплечья и плеча.</w:t>
      </w:r>
    </w:p>
    <w:p w:rsidR="00450618" w:rsidRDefault="00190F44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Сутулая, сгор</w:t>
      </w:r>
      <w:r w:rsidR="00450618">
        <w:rPr>
          <w:rFonts w:ascii="Times New Roman" w:hAnsi="Times New Roman" w:cs="Times New Roman"/>
          <w:sz w:val="28"/>
          <w:szCs w:val="28"/>
        </w:rPr>
        <w:t>бленная осанка сил</w:t>
      </w:r>
      <w:r>
        <w:rPr>
          <w:rFonts w:ascii="Times New Roman" w:hAnsi="Times New Roman" w:cs="Times New Roman"/>
          <w:sz w:val="28"/>
          <w:szCs w:val="28"/>
        </w:rPr>
        <w:t xml:space="preserve">ьно затрудняет работу мышц плеча, </w:t>
      </w:r>
      <w:r w:rsidR="00450618">
        <w:rPr>
          <w:rFonts w:ascii="Times New Roman" w:hAnsi="Times New Roman" w:cs="Times New Roman"/>
          <w:sz w:val="28"/>
          <w:szCs w:val="28"/>
        </w:rPr>
        <w:t>спины,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18">
        <w:rPr>
          <w:rFonts w:ascii="Times New Roman" w:hAnsi="Times New Roman" w:cs="Times New Roman"/>
          <w:sz w:val="28"/>
          <w:szCs w:val="28"/>
        </w:rPr>
        <w:t xml:space="preserve">груди и плечевого пояса, </w:t>
      </w:r>
      <w:r>
        <w:rPr>
          <w:rFonts w:ascii="Times New Roman" w:hAnsi="Times New Roman" w:cs="Times New Roman"/>
          <w:sz w:val="28"/>
          <w:szCs w:val="28"/>
        </w:rPr>
        <w:t>столь необходимых при исполнен</w:t>
      </w:r>
      <w:r w:rsidR="00450618">
        <w:rPr>
          <w:rFonts w:ascii="Times New Roman" w:hAnsi="Times New Roman" w:cs="Times New Roman"/>
          <w:sz w:val="28"/>
          <w:szCs w:val="28"/>
        </w:rPr>
        <w:t>ии, поэтому первое, на что следует обращать внимание</w:t>
      </w:r>
      <w:r>
        <w:rPr>
          <w:rFonts w:ascii="Times New Roman" w:hAnsi="Times New Roman" w:cs="Times New Roman"/>
          <w:sz w:val="28"/>
          <w:szCs w:val="28"/>
        </w:rPr>
        <w:t xml:space="preserve"> это осанка. Главное ощущение правильности осанки должно быть ощущение «стрежня», проходящего вдоль спины, прогнутости торса, при этом лопатки должны прилегать  к спине, грудь открытая,  плечи опущены. Помогать сохранить осанку должна хорошая опора на ноги.</w:t>
      </w:r>
    </w:p>
    <w:p w:rsidR="00190F44" w:rsidRDefault="00190F44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Наиболее удобная посадка, это та, при которой можно было бы в любую минуту встать, приподняв согнутые ноги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остаться в вертикальном положении не отклоняясь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90F44" w:rsidRDefault="00190F44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Рука поддерживается не только мышцами спины, но и сильными мышцами плечевой кост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нижними мышцами).  Они облегчают работу «верхних» мышц, удерживающих руку на весу, и предохраняют</w:t>
      </w:r>
      <w:r w:rsidR="005B5F73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 от утомления.</w:t>
      </w:r>
    </w:p>
    <w:p w:rsidR="00190F44" w:rsidRDefault="005B5F73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96233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нижних мышц регулирует вес руки, передаваемый в клавиши, придает руке упругость.</w:t>
      </w:r>
    </w:p>
    <w:p w:rsidR="005B5F73" w:rsidRDefault="005B5F73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Упругость тонуса сочетается с таким состоян</w:t>
      </w:r>
      <w:r w:rsidR="001013D3">
        <w:rPr>
          <w:rFonts w:ascii="Times New Roman" w:hAnsi="Times New Roman" w:cs="Times New Roman"/>
          <w:sz w:val="28"/>
          <w:szCs w:val="28"/>
        </w:rPr>
        <w:t>ием рук, при котором по ним как-</w:t>
      </w:r>
      <w:r>
        <w:rPr>
          <w:rFonts w:ascii="Times New Roman" w:hAnsi="Times New Roman" w:cs="Times New Roman"/>
          <w:sz w:val="28"/>
          <w:szCs w:val="28"/>
        </w:rPr>
        <w:t>бы «течет» звук из корпуса через пальцы и клавиши в струны рояля.</w:t>
      </w:r>
    </w:p>
    <w:p w:rsidR="005B5F73" w:rsidRDefault="001013D3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5F73">
        <w:rPr>
          <w:rFonts w:ascii="Times New Roman" w:hAnsi="Times New Roman" w:cs="Times New Roman"/>
          <w:sz w:val="28"/>
          <w:szCs w:val="28"/>
        </w:rPr>
        <w:t xml:space="preserve">Следующий раздел посвящен упражнениям и называется </w:t>
      </w:r>
      <w:r w:rsidR="008C2A44">
        <w:rPr>
          <w:rFonts w:ascii="Times New Roman" w:hAnsi="Times New Roman" w:cs="Times New Roman"/>
          <w:b/>
          <w:sz w:val="28"/>
          <w:szCs w:val="28"/>
        </w:rPr>
        <w:t>«Гимнастика</w:t>
      </w:r>
      <w:r w:rsidR="005B5F73" w:rsidRPr="008C2A44">
        <w:rPr>
          <w:rFonts w:ascii="Times New Roman" w:hAnsi="Times New Roman" w:cs="Times New Roman"/>
          <w:b/>
          <w:sz w:val="28"/>
          <w:szCs w:val="28"/>
        </w:rPr>
        <w:t>».</w:t>
      </w:r>
    </w:p>
    <w:p w:rsidR="00F96C51" w:rsidRDefault="00F96C51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приводится ряд гимнастических упражнений на укрепление и активизацию мышц, участвующих в работе пианиста. Приведем ниже некоторые из них:</w:t>
      </w:r>
    </w:p>
    <w:p w:rsidR="00F96C51" w:rsidRDefault="00F96C51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Упражнение на раскрепощение мышц рук, шеи и плечевого пояса.</w:t>
      </w:r>
      <w:r>
        <w:rPr>
          <w:rFonts w:ascii="Times New Roman" w:hAnsi="Times New Roman" w:cs="Times New Roman"/>
          <w:sz w:val="28"/>
          <w:szCs w:val="28"/>
        </w:rPr>
        <w:t xml:space="preserve"> Поднимаясь на носки, медленно  плавно,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вдохом, следует поднять ненапряженные руки вверх; кисти при этом  должны висеть свободно. Затем нужно  развести руки в стороны и вместе с выдохом, свободно наклонившись вперед, тяжело уронить расслабленные руки вниз. Голову также отпустить. В таком положении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рукам раскачиваться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тех пор, пока они не остановятся.</w:t>
      </w:r>
    </w:p>
    <w:p w:rsidR="00CA2832" w:rsidRDefault="00E15774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Свободные повороты головы для освобождения мышц шеи.</w:t>
      </w:r>
      <w:r>
        <w:rPr>
          <w:rFonts w:ascii="Times New Roman" w:hAnsi="Times New Roman" w:cs="Times New Roman"/>
          <w:sz w:val="28"/>
          <w:szCs w:val="28"/>
        </w:rPr>
        <w:t xml:space="preserve"> В этот момент нужно следить за осанкой.</w:t>
      </w:r>
    </w:p>
    <w:p w:rsidR="00E15774" w:rsidRDefault="00E15774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Дыхательное упражнение.</w:t>
      </w:r>
      <w:r>
        <w:rPr>
          <w:rFonts w:ascii="Times New Roman" w:hAnsi="Times New Roman" w:cs="Times New Roman"/>
          <w:sz w:val="28"/>
          <w:szCs w:val="28"/>
        </w:rPr>
        <w:t xml:space="preserve"> Очень важно во время игры дышать спокойно, не задерживая дыхание, особенно в кульминациях. Важным условием нормального дыхания является хорошая осанка. Не поднимая плечи. Сделать глубокий вдох так, чтобы легкие до конца наполнились воздухом и грудная клетка расширилась. Выдох бесшумный и полный.</w:t>
      </w:r>
    </w:p>
    <w:p w:rsidR="00E15774" w:rsidRDefault="00E15774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B4">
        <w:rPr>
          <w:rFonts w:ascii="Times New Roman" w:hAnsi="Times New Roman" w:cs="Times New Roman"/>
          <w:i/>
          <w:sz w:val="28"/>
          <w:szCs w:val="28"/>
        </w:rPr>
        <w:t>Упражнение на смену уровня опоры рук.</w:t>
      </w:r>
      <w:r>
        <w:rPr>
          <w:rFonts w:ascii="Times New Roman" w:hAnsi="Times New Roman" w:cs="Times New Roman"/>
          <w:sz w:val="28"/>
          <w:szCs w:val="28"/>
        </w:rPr>
        <w:t xml:space="preserve"> Руки спокойно лежат на коленях. На счет «раз» положить их на крышку, на счет «два»- руки на пюпитре, на счет «три»- опять на крышке, на «»четыре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коленях. Все движения нужно выполнять просто и естественно.</w:t>
      </w:r>
    </w:p>
    <w:p w:rsidR="00E15774" w:rsidRDefault="00E15774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Упражнение на ощущение руки от корпуса до кончика пальца.</w:t>
      </w:r>
      <w:r>
        <w:rPr>
          <w:rFonts w:ascii="Times New Roman" w:hAnsi="Times New Roman" w:cs="Times New Roman"/>
          <w:sz w:val="28"/>
          <w:szCs w:val="28"/>
        </w:rPr>
        <w:t xml:space="preserve"> Рисуйте в воздухе любые закругленные линии поочередно вторым, третьим, четвертым и пятым пальцами.</w:t>
      </w:r>
    </w:p>
    <w:p w:rsidR="00E15774" w:rsidRDefault="00E15774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lastRenderedPageBreak/>
        <w:t>Упражнение на активную супинацию и пронацию</w:t>
      </w:r>
      <w:r>
        <w:rPr>
          <w:rFonts w:ascii="Times New Roman" w:hAnsi="Times New Roman" w:cs="Times New Roman"/>
          <w:sz w:val="28"/>
          <w:szCs w:val="28"/>
        </w:rPr>
        <w:t xml:space="preserve"> ( это повороты предплечья вокруг полной оси; супинаци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сторону  5 пальца. Пронаци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сторону 1).</w:t>
      </w:r>
      <w:r w:rsidR="00B32191">
        <w:rPr>
          <w:rFonts w:ascii="Times New Roman" w:hAnsi="Times New Roman" w:cs="Times New Roman"/>
          <w:sz w:val="28"/>
          <w:szCs w:val="28"/>
        </w:rPr>
        <w:t>Следует имитировать ввинчивание и вывинчивание лампочки.</w:t>
      </w:r>
    </w:p>
    <w:p w:rsidR="00B32191" w:rsidRDefault="00B32191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Упражнение на укрепление ладонных сгибателей пальцев.</w:t>
      </w:r>
      <w:r>
        <w:rPr>
          <w:rFonts w:ascii="Times New Roman" w:hAnsi="Times New Roman" w:cs="Times New Roman"/>
          <w:sz w:val="28"/>
          <w:szCs w:val="28"/>
        </w:rPr>
        <w:t xml:space="preserve"> Проминайте ладонь,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опираясь на нижнюю поверхность второго-пятого пальцев и отталкивайтесь пальцами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опоры пружинящими движениями. Ни в коем случае не поднимайте запястье вверх. Не преувеличивайте проминание, пружинить должны пальцы. Первый палец при этом упр.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должен быть опущенным вниз, ощущение должно быть на одной плоскостью с ладонью.</w:t>
      </w:r>
    </w:p>
    <w:p w:rsidR="00B32191" w:rsidRDefault="00B32191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 xml:space="preserve">Данное упражнение нацелено на ощущение подвижности и легкости пальцев. </w:t>
      </w:r>
      <w:r>
        <w:rPr>
          <w:rFonts w:ascii="Times New Roman" w:hAnsi="Times New Roman" w:cs="Times New Roman"/>
          <w:sz w:val="28"/>
          <w:szCs w:val="28"/>
        </w:rPr>
        <w:t>Свободно и естественно помахивайте всеми пальцами.</w:t>
      </w:r>
    </w:p>
    <w:p w:rsidR="00B32191" w:rsidRDefault="00B32191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Подготовительное упражнение к разделу «Растяжение».</w:t>
      </w:r>
      <w:r>
        <w:rPr>
          <w:rFonts w:ascii="Times New Roman" w:hAnsi="Times New Roman" w:cs="Times New Roman"/>
          <w:sz w:val="28"/>
          <w:szCs w:val="28"/>
        </w:rPr>
        <w:t xml:space="preserve"> Положив руки на колени, веерообразно разводите и собирайте пальцы, как бы разглаживая платье.</w:t>
      </w:r>
    </w:p>
    <w:p w:rsidR="00B32191" w:rsidRDefault="003B4695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191" w:rsidRPr="00D001B4">
        <w:rPr>
          <w:rFonts w:ascii="Times New Roman" w:hAnsi="Times New Roman" w:cs="Times New Roman"/>
          <w:i/>
          <w:sz w:val="28"/>
          <w:szCs w:val="28"/>
        </w:rPr>
        <w:t>Упражнение на 1 палец.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191">
        <w:rPr>
          <w:rFonts w:ascii="Times New Roman" w:hAnsi="Times New Roman" w:cs="Times New Roman"/>
          <w:sz w:val="28"/>
          <w:szCs w:val="28"/>
        </w:rPr>
        <w:t>Круговые д</w:t>
      </w:r>
      <w:r>
        <w:rPr>
          <w:rFonts w:ascii="Times New Roman" w:hAnsi="Times New Roman" w:cs="Times New Roman"/>
          <w:sz w:val="28"/>
          <w:szCs w:val="28"/>
        </w:rPr>
        <w:t xml:space="preserve">вижения первого пальца. Следить, </w:t>
      </w:r>
      <w:r w:rsidR="00B32191">
        <w:rPr>
          <w:rFonts w:ascii="Times New Roman" w:hAnsi="Times New Roman" w:cs="Times New Roman"/>
          <w:sz w:val="28"/>
          <w:szCs w:val="28"/>
        </w:rPr>
        <w:t>чтобы первый палец работал легко. Также для ощущения подвижности 1-ого пальца можно как-бы «катать»</w:t>
      </w:r>
      <w:r>
        <w:rPr>
          <w:rFonts w:ascii="Times New Roman" w:hAnsi="Times New Roman" w:cs="Times New Roman"/>
          <w:sz w:val="28"/>
          <w:szCs w:val="28"/>
        </w:rPr>
        <w:t xml:space="preserve"> вообра</w:t>
      </w:r>
      <w:r w:rsidR="00B32191">
        <w:rPr>
          <w:rFonts w:ascii="Times New Roman" w:hAnsi="Times New Roman" w:cs="Times New Roman"/>
          <w:sz w:val="28"/>
          <w:szCs w:val="28"/>
        </w:rPr>
        <w:t>жаемые шарики 1-2, 1-3, 1-4, 1-5 пальцами.</w:t>
      </w:r>
    </w:p>
    <w:p w:rsidR="00B32191" w:rsidRDefault="003B4695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B4">
        <w:rPr>
          <w:rFonts w:ascii="Times New Roman" w:hAnsi="Times New Roman" w:cs="Times New Roman"/>
          <w:i/>
          <w:sz w:val="28"/>
          <w:szCs w:val="28"/>
        </w:rPr>
        <w:t xml:space="preserve">Упражнение на освобождение </w:t>
      </w:r>
      <w:proofErr w:type="gramStart"/>
      <w:r w:rsidRPr="00D001B4">
        <w:rPr>
          <w:rFonts w:ascii="Times New Roman" w:hAnsi="Times New Roman" w:cs="Times New Roman"/>
          <w:i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-похлопывайте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ладонью по крышке рояля, закрывающей пюпитр, в разных ее местах. Выполняйте упражнение  всей рукой, не сгибая ее в локте.</w:t>
      </w:r>
    </w:p>
    <w:p w:rsidR="003B4695" w:rsidRPr="001013D3" w:rsidRDefault="003B4695" w:rsidP="001013D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Упражнение для ног.</w:t>
      </w:r>
      <w:r>
        <w:rPr>
          <w:rFonts w:ascii="Times New Roman" w:hAnsi="Times New Roman" w:cs="Times New Roman"/>
          <w:sz w:val="28"/>
          <w:szCs w:val="28"/>
        </w:rPr>
        <w:t xml:space="preserve"> Свободно отклоняйте колено в стороны, опираясь на пятку; легко вибрируйте стопой; вращайте стопу вокруг педали; поворачивайте стопу влево и вправо.</w:t>
      </w:r>
    </w:p>
    <w:p w:rsidR="003B4695" w:rsidRDefault="003B4695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 раздел</w:t>
      </w:r>
      <w:proofErr w:type="gramEnd"/>
      <w:r w:rsidR="00B32BD4">
        <w:rPr>
          <w:rFonts w:ascii="Times New Roman" w:hAnsi="Times New Roman" w:cs="Times New Roman"/>
          <w:sz w:val="28"/>
          <w:szCs w:val="28"/>
        </w:rPr>
        <w:t xml:space="preserve"> большой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695">
        <w:rPr>
          <w:rFonts w:ascii="Times New Roman" w:hAnsi="Times New Roman" w:cs="Times New Roman"/>
          <w:b/>
          <w:sz w:val="28"/>
          <w:szCs w:val="28"/>
        </w:rPr>
        <w:t>«Упражнения за инструментом»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32B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4695" w:rsidRDefault="003B4695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Следует рассматривать их как средство воспитание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музыкально-осмысленной техники. Упражнения все тесно связаны с музыкой и постепенно должны переходить в работу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произведением.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приемы и упражнения следует проходить постепенно,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32BD4" w:rsidRDefault="00B32BD4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работы над этими упражнениями возьмите с пюпитра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предмет. Положите его на колени, затем обратно на пюпитр. Это поможет настроиться на извлечение звука естественным образом. </w:t>
      </w:r>
    </w:p>
    <w:p w:rsidR="00B32BD4" w:rsidRDefault="00B32BD4" w:rsidP="001013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Упражнение на извлечение одного звука.</w:t>
      </w:r>
      <w:r>
        <w:rPr>
          <w:rFonts w:ascii="Times New Roman" w:hAnsi="Times New Roman" w:cs="Times New Roman"/>
          <w:sz w:val="28"/>
          <w:szCs w:val="28"/>
        </w:rPr>
        <w:t xml:space="preserve"> Счи</w:t>
      </w:r>
      <w:r w:rsidR="00634B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 на «четыре». На счет «раз-два» извлекайте звук каждым пальцем сначала одной рукой, потом двум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спокойно,</w:t>
      </w:r>
      <w:r w:rsidR="0063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суеты. В медленном темпе, чтобы успеть дослушать до конца звучание струны. Нужно играть и на черной клавиш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мускульного о</w:t>
      </w:r>
      <w:r w:rsidR="00634B04">
        <w:rPr>
          <w:rFonts w:ascii="Times New Roman" w:hAnsi="Times New Roman" w:cs="Times New Roman"/>
          <w:sz w:val="28"/>
          <w:szCs w:val="28"/>
        </w:rPr>
        <w:t>щу</w:t>
      </w:r>
      <w:r>
        <w:rPr>
          <w:rFonts w:ascii="Times New Roman" w:hAnsi="Times New Roman" w:cs="Times New Roman"/>
          <w:sz w:val="28"/>
          <w:szCs w:val="28"/>
        </w:rPr>
        <w:t>щения подъема руки.</w:t>
      </w:r>
    </w:p>
    <w:p w:rsidR="00B32BD4" w:rsidRDefault="00B32BD4" w:rsidP="001013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 xml:space="preserve">Проверить опору и «проводимость звука» можно при помощи следующего упражнения: </w:t>
      </w:r>
      <w:r>
        <w:rPr>
          <w:rFonts w:ascii="Times New Roman" w:hAnsi="Times New Roman" w:cs="Times New Roman"/>
          <w:sz w:val="28"/>
          <w:szCs w:val="28"/>
        </w:rPr>
        <w:t>незанятой рукой приподнимите снизу локоть, плечо и предплечье играющей руки, чтобы проверить их легкость.</w:t>
      </w:r>
    </w:p>
    <w:p w:rsidR="00634B04" w:rsidRDefault="00634B04" w:rsidP="001013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свободу незанятых пальцев можно при помощи  взятия  звука одним  пальцем, а  остальными при этом легко  и без напряжения повибрируйте  в воздухе.</w:t>
      </w:r>
    </w:p>
    <w:p w:rsidR="00634B04" w:rsidRDefault="00634B04" w:rsidP="001013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Для проверки цепкости кончика пальца</w:t>
      </w:r>
      <w:r>
        <w:rPr>
          <w:rFonts w:ascii="Times New Roman" w:hAnsi="Times New Roman" w:cs="Times New Roman"/>
          <w:sz w:val="28"/>
          <w:szCs w:val="28"/>
        </w:rPr>
        <w:t xml:space="preserve"> следует повиснуть одной рукой на кончике пальца, а другой попытаться стащить ее.</w:t>
      </w:r>
    </w:p>
    <w:p w:rsidR="00634B04" w:rsidRDefault="00634B04" w:rsidP="001013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Упражнение на перенос опоры от пальца к пальцу</w:t>
      </w:r>
      <w:r>
        <w:rPr>
          <w:rFonts w:ascii="Times New Roman" w:hAnsi="Times New Roman" w:cs="Times New Roman"/>
          <w:sz w:val="28"/>
          <w:szCs w:val="28"/>
        </w:rPr>
        <w:t xml:space="preserve"> (подготовка к репетициям). Возьмите звук и незаметным движением у самых клавиш. Не понимая кисть, переносите руку в горизонтальной плоскости с пальца на палец. Последние не делают никаких движений. Исполнять это упражнение следует одной и двумя руками с постепенным ускорением и замедлением темпа.</w:t>
      </w:r>
    </w:p>
    <w:p w:rsidR="003F0551" w:rsidRDefault="003F0551" w:rsidP="001013D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B4">
        <w:rPr>
          <w:rFonts w:ascii="Times New Roman" w:hAnsi="Times New Roman" w:cs="Times New Roman"/>
          <w:i/>
          <w:sz w:val="28"/>
          <w:szCs w:val="28"/>
        </w:rPr>
        <w:t>Далее следует комплекс упражнений на выработку дуговых движений.</w:t>
      </w:r>
      <w:r>
        <w:rPr>
          <w:rFonts w:ascii="Times New Roman" w:hAnsi="Times New Roman" w:cs="Times New Roman"/>
          <w:sz w:val="28"/>
          <w:szCs w:val="28"/>
        </w:rPr>
        <w:t xml:space="preserve"> Они являются наиболее рациональными для скачков, бросков и переносов рук на большие расстояния. Они обеспечивают большую точность попадания. Работая над этими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контролировать </w:t>
      </w:r>
      <w:r w:rsidR="00A738A0">
        <w:rPr>
          <w:rFonts w:ascii="Times New Roman" w:hAnsi="Times New Roman" w:cs="Times New Roman"/>
          <w:sz w:val="28"/>
          <w:szCs w:val="28"/>
        </w:rPr>
        <w:t xml:space="preserve">свои  ощущения, постоянно чувствуя прогнутую спину и нижние мышцы спины, переносящие руку, которая при этом должна </w:t>
      </w:r>
      <w:r w:rsidR="00A738A0">
        <w:rPr>
          <w:rFonts w:ascii="Times New Roman" w:hAnsi="Times New Roman" w:cs="Times New Roman"/>
          <w:sz w:val="28"/>
          <w:szCs w:val="28"/>
        </w:rPr>
        <w:lastRenderedPageBreak/>
        <w:t xml:space="preserve">ощущаться как крыло. Следите  за тем, чтобы вместе с рукой не </w:t>
      </w:r>
      <w:proofErr w:type="gramStart"/>
      <w:r w:rsidR="00A738A0">
        <w:rPr>
          <w:rFonts w:ascii="Times New Roman" w:hAnsi="Times New Roman" w:cs="Times New Roman"/>
          <w:sz w:val="28"/>
          <w:szCs w:val="28"/>
        </w:rPr>
        <w:t>поднималось плечо и не болталась</w:t>
      </w:r>
      <w:proofErr w:type="gramEnd"/>
      <w:r w:rsidR="00A738A0">
        <w:rPr>
          <w:rFonts w:ascii="Times New Roman" w:hAnsi="Times New Roman" w:cs="Times New Roman"/>
          <w:sz w:val="28"/>
          <w:szCs w:val="28"/>
        </w:rPr>
        <w:t xml:space="preserve"> кисть. Все </w:t>
      </w:r>
      <w:proofErr w:type="gramStart"/>
      <w:r w:rsidR="00A738A0">
        <w:rPr>
          <w:rFonts w:ascii="Times New Roman" w:hAnsi="Times New Roman" w:cs="Times New Roman"/>
          <w:sz w:val="28"/>
          <w:szCs w:val="28"/>
        </w:rPr>
        <w:t>движения-скупые</w:t>
      </w:r>
      <w:proofErr w:type="gramEnd"/>
      <w:r w:rsidR="00A738A0">
        <w:rPr>
          <w:rFonts w:ascii="Times New Roman" w:hAnsi="Times New Roman" w:cs="Times New Roman"/>
          <w:sz w:val="28"/>
          <w:szCs w:val="28"/>
        </w:rPr>
        <w:t xml:space="preserve"> и точные.</w:t>
      </w:r>
    </w:p>
    <w:p w:rsidR="00AE35C7" w:rsidRDefault="00AE35C7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Переносите каждую руку по большой дуге отдельно широким дуговым движением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вверх,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</w:t>
      </w:r>
      <w:proofErr w:type="spellEnd"/>
      <w:r>
        <w:rPr>
          <w:rFonts w:ascii="Times New Roman" w:hAnsi="Times New Roman" w:cs="Times New Roman"/>
          <w:sz w:val="28"/>
          <w:szCs w:val="28"/>
        </w:rPr>
        <w:t>. вниз). Играть каждым пальцем по очереди.</w:t>
      </w:r>
    </w:p>
    <w:p w:rsidR="00AE35C7" w:rsidRDefault="00AE35C7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же играть с возвращением к начальному звуку.</w:t>
      </w:r>
    </w:p>
    <w:p w:rsidR="00AE35C7" w:rsidRDefault="00AE35C7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Дуговые скачки на октаву вверх и вниз. Играть каждым пальцем по очереди. Также полезны скачки через две октавы.</w:t>
      </w:r>
    </w:p>
    <w:p w:rsidR="00AE35C7" w:rsidRDefault="00AE35C7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следуют упражнения, в основе которых супинация и пронация, они </w:t>
      </w:r>
      <w:r w:rsidRPr="00D001B4">
        <w:rPr>
          <w:rFonts w:ascii="Times New Roman" w:hAnsi="Times New Roman" w:cs="Times New Roman"/>
          <w:i/>
          <w:sz w:val="28"/>
          <w:szCs w:val="28"/>
        </w:rPr>
        <w:t>подготавливают ровное исполнение трелей и фигураций</w:t>
      </w:r>
      <w:r>
        <w:rPr>
          <w:rFonts w:ascii="Times New Roman" w:hAnsi="Times New Roman" w:cs="Times New Roman"/>
          <w:sz w:val="28"/>
          <w:szCs w:val="28"/>
        </w:rPr>
        <w:t>, встречающихся в аккомпанементах. Приведем ниже пример одного из них:</w:t>
      </w:r>
    </w:p>
    <w:p w:rsidR="00AE35C7" w:rsidRDefault="00AE35C7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«Колесико». Играется на расстоянии двух октав одной и двумя руками. Удерживайте ноту «Ми» второй октавы 3 пальцем, а первым и пятым играете поочередно «ДО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слева) и «Соль» (справа). Звук «Ми»  тянется все время, проверяйте устойчивость  руки на третьем пальце. Не преувеличивайте колебательные движения.</w:t>
      </w:r>
    </w:p>
    <w:p w:rsidR="00D001B4" w:rsidRDefault="00D001B4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1B4">
        <w:rPr>
          <w:rFonts w:ascii="Times New Roman" w:hAnsi="Times New Roman" w:cs="Times New Roman"/>
          <w:i/>
          <w:sz w:val="28"/>
          <w:szCs w:val="28"/>
        </w:rPr>
        <w:t>Упражнения на репетиции.</w:t>
      </w:r>
      <w:r>
        <w:rPr>
          <w:rFonts w:ascii="Times New Roman" w:hAnsi="Times New Roman" w:cs="Times New Roman"/>
          <w:sz w:val="28"/>
          <w:szCs w:val="28"/>
        </w:rPr>
        <w:t xml:space="preserve"> Репетиционная техника строится на вибрационном движении, с помощью которого рука хорошо освобождается и приобретает наибольшую подвижность.</w:t>
      </w:r>
    </w:p>
    <w:p w:rsidR="003764CE" w:rsidRDefault="003764CE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Репетиции с переменной аппликатурой гораздо удобнее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забирая пальцы под ладонь, а сменяя их на одном движении руки, при котором они отходят в сторону и освобождаются, уступая друг другу. Кисть не поднимается, все пальцы вибрируют одновременно.</w:t>
      </w:r>
    </w:p>
    <w:p w:rsidR="003764CE" w:rsidRDefault="003764CE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таком способе исполнения репетиций кончики не скользят по клавише, и репетиция получается более точной. После первого звука остальные играются «рикошетом».</w:t>
      </w:r>
    </w:p>
    <w:p w:rsidR="003764CE" w:rsidRDefault="003764CE" w:rsidP="001013D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Беззвучная подмена пальцев на одной клавиш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подготовительное упражнение). Переносите руку с одного пальца на другой, хорошо на них опираясь.</w:t>
      </w:r>
    </w:p>
    <w:p w:rsidR="003764CE" w:rsidRDefault="003764CE" w:rsidP="001013D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шестнадцатых повибрируйте на одном движении вглубь клавиатуры, «к струне», чувствуя как клавиша «играет сама». На половинной ноте погружайтесь в клавиатуру с расширением ладони.</w:t>
      </w:r>
    </w:p>
    <w:p w:rsidR="003764CE" w:rsidRPr="001013D3" w:rsidRDefault="003764CE" w:rsidP="001013D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Репетиция с вкладыванием ладони в октаву. Это упражнение помогает найти естественное положение кисти глубоко в клавиатуре с опорой в ладонь.</w:t>
      </w:r>
    </w:p>
    <w:p w:rsidR="008C2A44" w:rsidRPr="001013D3" w:rsidRDefault="001013D3" w:rsidP="001013D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6158">
        <w:rPr>
          <w:rFonts w:ascii="Times New Roman" w:hAnsi="Times New Roman" w:cs="Times New Roman"/>
          <w:sz w:val="28"/>
          <w:szCs w:val="28"/>
        </w:rPr>
        <w:t xml:space="preserve">Следующий раздел называется </w:t>
      </w:r>
      <w:r w:rsidR="002C6158" w:rsidRPr="002C6158">
        <w:rPr>
          <w:rFonts w:ascii="Times New Roman" w:hAnsi="Times New Roman" w:cs="Times New Roman"/>
          <w:b/>
          <w:sz w:val="28"/>
          <w:szCs w:val="28"/>
        </w:rPr>
        <w:t>ТЕРЦИИ, СЕКСТЫ, ОКТАВЫ.</w:t>
      </w:r>
    </w:p>
    <w:p w:rsidR="002C6158" w:rsidRDefault="002C6158" w:rsidP="001013D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</w:t>
      </w:r>
      <w:r w:rsidR="00990E19">
        <w:rPr>
          <w:rFonts w:ascii="Times New Roman" w:hAnsi="Times New Roman" w:cs="Times New Roman"/>
          <w:sz w:val="28"/>
          <w:szCs w:val="28"/>
        </w:rPr>
        <w:t xml:space="preserve">лнение терций всегда помогает найти собранную позицию кисти, хорошую опору. Исполнять терциями. Аппликатура: сначала все играется 1-3, затем 2-4 и 3-5 пальцами. Можно играть вверх на октаву и обратно. </w:t>
      </w:r>
      <w:r w:rsidR="007C1FF9">
        <w:rPr>
          <w:rFonts w:ascii="Times New Roman" w:hAnsi="Times New Roman" w:cs="Times New Roman"/>
          <w:sz w:val="28"/>
          <w:szCs w:val="28"/>
        </w:rPr>
        <w:t>Левая рука играет той же аппликатурой вниз от до-ми  1 октавы. Ладонь должна быть широкой</w:t>
      </w:r>
      <w:proofErr w:type="gramStart"/>
      <w:r w:rsidR="007C1F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1FF9">
        <w:rPr>
          <w:rFonts w:ascii="Times New Roman" w:hAnsi="Times New Roman" w:cs="Times New Roman"/>
          <w:sz w:val="28"/>
          <w:szCs w:val="28"/>
        </w:rPr>
        <w:t xml:space="preserve"> кисть не фиксированной. В этом упражнении следует добиваться полного и ровного звучания каждой терции.</w:t>
      </w:r>
    </w:p>
    <w:p w:rsidR="00CC0964" w:rsidRDefault="00CC0964" w:rsidP="001013D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секст, секстовых пассажей подготавливает учеников, еще не берущих октавы, к октавной технике.</w:t>
      </w:r>
      <w:r w:rsidR="00C86224">
        <w:rPr>
          <w:rFonts w:ascii="Times New Roman" w:hAnsi="Times New Roman" w:cs="Times New Roman"/>
          <w:sz w:val="28"/>
          <w:szCs w:val="28"/>
        </w:rPr>
        <w:t xml:space="preserve"> Сексты можно учить различными приемами: «полетным» движением, глубоким вкладыванием ладони в клавиатуру движением от себя, а также играя верхний голос отдельно с сохранением положения кисти на позиции сексты.</w:t>
      </w:r>
    </w:p>
    <w:p w:rsidR="00842209" w:rsidRPr="001013D3" w:rsidRDefault="006B70F7" w:rsidP="001013D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Октавы. Играя их в любой последовательности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проверяйте опору, пружинность запястья. Затем, сохраняя опору, легко вибрируйте средними пальцами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ладони).</w:t>
      </w:r>
    </w:p>
    <w:p w:rsidR="00842209" w:rsidRDefault="00842209" w:rsidP="001013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раздел</w:t>
      </w:r>
      <w:r w:rsidR="00B96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209">
        <w:rPr>
          <w:rFonts w:ascii="Times New Roman" w:hAnsi="Times New Roman" w:cs="Times New Roman"/>
          <w:b/>
          <w:sz w:val="28"/>
          <w:szCs w:val="28"/>
        </w:rPr>
        <w:t>ГАММЫ и АРПЕДЖИО.</w:t>
      </w:r>
    </w:p>
    <w:p w:rsidR="00296EB6" w:rsidRDefault="00296EB6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этих упражнени</w:t>
      </w:r>
      <w:r w:rsidR="00141EAA">
        <w:rPr>
          <w:rFonts w:ascii="Times New Roman" w:hAnsi="Times New Roman" w:cs="Times New Roman"/>
          <w:sz w:val="28"/>
          <w:szCs w:val="28"/>
        </w:rPr>
        <w:t>й -</w:t>
      </w:r>
      <w:r>
        <w:rPr>
          <w:rFonts w:ascii="Times New Roman" w:hAnsi="Times New Roman" w:cs="Times New Roman"/>
          <w:sz w:val="28"/>
          <w:szCs w:val="28"/>
        </w:rPr>
        <w:t xml:space="preserve"> добиться ровного непрерывного исполнения гамм и гаммообразных пассажей без толчков, ровно по звучанию.</w:t>
      </w:r>
      <w:r w:rsidR="00ED2FFA">
        <w:rPr>
          <w:rFonts w:ascii="Times New Roman" w:hAnsi="Times New Roman" w:cs="Times New Roman"/>
          <w:sz w:val="28"/>
          <w:szCs w:val="28"/>
        </w:rPr>
        <w:t xml:space="preserve"> Такое исполнение </w:t>
      </w:r>
      <w:r w:rsidR="00ED2FFA">
        <w:rPr>
          <w:rFonts w:ascii="Times New Roman" w:hAnsi="Times New Roman" w:cs="Times New Roman"/>
          <w:sz w:val="28"/>
          <w:szCs w:val="28"/>
        </w:rPr>
        <w:lastRenderedPageBreak/>
        <w:t>зависит от двух моментов: спокойного подкладывания первого пальца при смене позиций кисти и ровного текучего легато внутри позиции.</w:t>
      </w:r>
    </w:p>
    <w:p w:rsidR="00ED2FFA" w:rsidRDefault="002F1BC9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причина толчков, неровности игры гам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6651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651DB">
        <w:rPr>
          <w:rFonts w:ascii="Times New Roman" w:hAnsi="Times New Roman" w:cs="Times New Roman"/>
          <w:sz w:val="28"/>
          <w:szCs w:val="28"/>
        </w:rPr>
        <w:t xml:space="preserve"> малая подвижность и напряженность первого пальца. Поэтому, чтобы обеспечить ровное и беглое исполнение, необходимо развивать его ловкость и легкость и подкладывать его незаметно, готовя заранее, не меняя уровня кисти. </w:t>
      </w:r>
    </w:p>
    <w:p w:rsidR="006651DB" w:rsidRDefault="002B5CAC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Легато при исполнении</w:t>
      </w:r>
      <w:r w:rsidR="006651DB">
        <w:rPr>
          <w:rFonts w:ascii="Times New Roman" w:hAnsi="Times New Roman" w:cs="Times New Roman"/>
          <w:sz w:val="28"/>
          <w:szCs w:val="28"/>
        </w:rPr>
        <w:t xml:space="preserve"> гамм ощущается как бы внутри ладони. Кисть ведется плавно и спокойно на одном уровне.</w:t>
      </w:r>
      <w:r>
        <w:rPr>
          <w:rFonts w:ascii="Times New Roman" w:hAnsi="Times New Roman" w:cs="Times New Roman"/>
          <w:sz w:val="28"/>
          <w:szCs w:val="28"/>
        </w:rPr>
        <w:t xml:space="preserve"> Кисть ведется плавно и спокойно на одном уровне.</w:t>
      </w:r>
    </w:p>
    <w:p w:rsidR="002B5CAC" w:rsidRDefault="002B5CAC" w:rsidP="001013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на подкладывание первого пальца. Расходящиеся движения на октаву и обратно. Играйте всю гамму двумя пальцами 1-2, 1-3, 1-4, 1-5 </w:t>
      </w:r>
      <w:r w:rsidR="008243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левая рука от «до» вниз).  Играйте также гамму с перекладыванием через 3,4,5 пальцы следующей аппликатурой: 2-3-2-3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3-4-3-4 и т.д. ; 4-5-4-5. Выполняйте упражнение в разных тональностях, добиваясь плавности.</w:t>
      </w:r>
    </w:p>
    <w:p w:rsidR="002B5CAC" w:rsidRDefault="002B5CAC" w:rsidP="001013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Постепенное увеличение гаммообразной линии на один звук </w:t>
      </w:r>
      <w:r w:rsidR="008243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 заполнения всей октавы) сначала в восходящем, потом в нисходящем движении.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последнем звуке чуть-чуть «внедряйтесь» в клавиатуру, слегка растягивая связку, соединяющую основания пальцев, не п</w:t>
      </w:r>
      <w:r w:rsidR="0097763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нимая при этом запястья. Подкладывание первого пальца – незаметное.</w:t>
      </w:r>
    </w:p>
    <w:p w:rsidR="00E2291D" w:rsidRDefault="00E2291D" w:rsidP="001013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 w:rsidRPr="00E2291D">
        <w:rPr>
          <w:rFonts w:ascii="Times New Roman" w:hAnsi="Times New Roman" w:cs="Times New Roman"/>
          <w:i/>
          <w:sz w:val="28"/>
          <w:szCs w:val="28"/>
        </w:rPr>
        <w:t>Арпеджио</w:t>
      </w:r>
      <w:r>
        <w:rPr>
          <w:rFonts w:ascii="Times New Roman" w:hAnsi="Times New Roman" w:cs="Times New Roman"/>
          <w:sz w:val="28"/>
          <w:szCs w:val="28"/>
        </w:rPr>
        <w:t>. Исполняются вверх и вниз каждой рукой. Арпеджио хорошо играть «забирая в руку» все звуки, предварительно открыв ладонь и пальцы.  Линия арпеджио до  первого, второго  пальца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6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C3679">
        <w:rPr>
          <w:rFonts w:ascii="Times New Roman" w:hAnsi="Times New Roman" w:cs="Times New Roman"/>
          <w:sz w:val="28"/>
          <w:szCs w:val="28"/>
        </w:rPr>
        <w:t xml:space="preserve"> обратно- с перекладыванием через первый палец. Левая рука играет вниз от «до», прибавляя с каждым разом по одной ноте.</w:t>
      </w:r>
    </w:p>
    <w:p w:rsidR="008C3679" w:rsidRDefault="00A20CDB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3679">
        <w:rPr>
          <w:rFonts w:ascii="Times New Roman" w:hAnsi="Times New Roman" w:cs="Times New Roman"/>
          <w:sz w:val="28"/>
          <w:szCs w:val="28"/>
        </w:rPr>
        <w:t xml:space="preserve">Первый палец подготавливайте вовремя и незаметно; кисть ведите 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3679">
        <w:rPr>
          <w:rFonts w:ascii="Times New Roman" w:hAnsi="Times New Roman" w:cs="Times New Roman"/>
          <w:sz w:val="28"/>
          <w:szCs w:val="28"/>
        </w:rPr>
        <w:t xml:space="preserve">одном уровне и не поднимайте ее перед подкладыванием, запястье широкое, свободное. После подкладывания вся ладонь сразу же </w:t>
      </w:r>
      <w:r w:rsidR="008C3679">
        <w:rPr>
          <w:rFonts w:ascii="Times New Roman" w:hAnsi="Times New Roman" w:cs="Times New Roman"/>
          <w:sz w:val="28"/>
          <w:szCs w:val="28"/>
        </w:rPr>
        <w:lastRenderedPageBreak/>
        <w:t>переносится через первый палец и широко располагается на следующей позиции.</w:t>
      </w:r>
    </w:p>
    <w:p w:rsidR="008C3679" w:rsidRDefault="008C3679" w:rsidP="001013D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Короткие арпеджио.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работа первого пальца</w:t>
      </w:r>
      <w:r w:rsidR="00A20CDB">
        <w:rPr>
          <w:rFonts w:ascii="Times New Roman" w:hAnsi="Times New Roman" w:cs="Times New Roman"/>
          <w:sz w:val="28"/>
          <w:szCs w:val="28"/>
        </w:rPr>
        <w:t>, который направляет движение. В медленном темпе кисть и вся рука слегка поворачивается к пятому пальцу.</w:t>
      </w:r>
    </w:p>
    <w:p w:rsidR="00A20CDB" w:rsidRDefault="00A20CDB" w:rsidP="001013D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E97">
        <w:rPr>
          <w:rFonts w:ascii="Times New Roman" w:hAnsi="Times New Roman" w:cs="Times New Roman"/>
          <w:sz w:val="28"/>
          <w:szCs w:val="28"/>
        </w:rPr>
        <w:t>Далее следует раздел</w:t>
      </w:r>
      <w:r w:rsidRPr="00A20CDB">
        <w:rPr>
          <w:rFonts w:ascii="Times New Roman" w:hAnsi="Times New Roman" w:cs="Times New Roman"/>
          <w:b/>
          <w:sz w:val="28"/>
          <w:szCs w:val="28"/>
        </w:rPr>
        <w:t xml:space="preserve"> РАСТЯЖЕНИЕ. АККОРДЫ.</w:t>
      </w:r>
    </w:p>
    <w:p w:rsidR="00A20CDB" w:rsidRDefault="00A20CDB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Хорошее растяжение и эластичность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ладони—главное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условие ненапряженного взятия октав и больших аккордов.</w:t>
      </w:r>
    </w:p>
    <w:p w:rsidR="00A20CDB" w:rsidRDefault="00A20CDB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Растяжение поддается развитию путем тренировки, но только при условии правильной работы.</w:t>
      </w:r>
      <w:r w:rsidR="007C3437">
        <w:rPr>
          <w:rFonts w:ascii="Times New Roman" w:hAnsi="Times New Roman" w:cs="Times New Roman"/>
          <w:sz w:val="28"/>
          <w:szCs w:val="28"/>
        </w:rPr>
        <w:t xml:space="preserve"> Разработанность ладони и хорошее растяжение предохраняют от многих заболеваний.</w:t>
      </w:r>
    </w:p>
    <w:p w:rsidR="007C3437" w:rsidRDefault="007C3437" w:rsidP="001013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 на растяжение разогревают руки, и на них хорошо разыгрываться перед началом занятий. При выполнении упражнений следите за состоянием запястья – оно не должно подниматься или фиксироваться.</w:t>
      </w:r>
    </w:p>
    <w:p w:rsidR="007C3437" w:rsidRDefault="007C3437" w:rsidP="001013D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Растяжение с постепенным увеличением и уменьшением интервала. Упражнение выполняется каждой парой пальцев. Аппликатура: 1-2;1-3;1-4;1-5;2-3;2-4;2-5;3-4;3-5;4-5. Левая рука играет той же аппликатурой од «до»</w:t>
      </w:r>
      <w:r w:rsidR="001415A4">
        <w:rPr>
          <w:rFonts w:ascii="Times New Roman" w:hAnsi="Times New Roman" w:cs="Times New Roman"/>
          <w:sz w:val="28"/>
          <w:szCs w:val="28"/>
        </w:rPr>
        <w:t xml:space="preserve"> вниз.</w:t>
      </w:r>
    </w:p>
    <w:p w:rsidR="007C3437" w:rsidRPr="00C70422" w:rsidRDefault="007C3437" w:rsidP="001013D3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37">
        <w:rPr>
          <w:rFonts w:ascii="Times New Roman" w:hAnsi="Times New Roman" w:cs="Times New Roman"/>
          <w:i/>
          <w:sz w:val="28"/>
          <w:szCs w:val="28"/>
        </w:rPr>
        <w:t>Аккорды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Аккорд следует взять пальцам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все что мы берем в руку), не напрягая при этом тыльной стороны кисти (она «отдыхает»), с упругой опорой, «рессорящим» запястьем.</w:t>
      </w:r>
      <w:r w:rsidR="001415A4">
        <w:rPr>
          <w:rFonts w:ascii="Times New Roman" w:hAnsi="Times New Roman" w:cs="Times New Roman"/>
          <w:sz w:val="28"/>
          <w:szCs w:val="28"/>
        </w:rPr>
        <w:t xml:space="preserve"> Расширение и сужение ладони на аккордах. Играйте трезвучия и обращения с удвоением основного тона. Не теряйте ощущения упругости «свода» и не поднимайте запястье, расширяйте и сужайте ладонь. </w:t>
      </w:r>
    </w:p>
    <w:p w:rsidR="00C70422" w:rsidRPr="00C70422" w:rsidRDefault="000D54D9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данной брошюры можно предлагать не только педагогам детских музыкальных школ, но и всем музыкантам-пианистам, т.к. данная книга </w:t>
      </w:r>
      <w:r w:rsidR="00A04D69">
        <w:rPr>
          <w:rFonts w:ascii="Times New Roman" w:hAnsi="Times New Roman" w:cs="Times New Roman"/>
          <w:sz w:val="28"/>
          <w:szCs w:val="28"/>
        </w:rPr>
        <w:t>описывает</w:t>
      </w:r>
      <w:r>
        <w:rPr>
          <w:rFonts w:ascii="Times New Roman" w:hAnsi="Times New Roman" w:cs="Times New Roman"/>
          <w:sz w:val="28"/>
          <w:szCs w:val="28"/>
        </w:rPr>
        <w:t xml:space="preserve"> упраж</w:t>
      </w:r>
      <w:r w:rsidR="00A04D69">
        <w:rPr>
          <w:rFonts w:ascii="Times New Roman" w:hAnsi="Times New Roman" w:cs="Times New Roman"/>
          <w:sz w:val="28"/>
          <w:szCs w:val="28"/>
        </w:rPr>
        <w:t xml:space="preserve">нения, которые подойдут и детям, </w:t>
      </w:r>
      <w:r>
        <w:rPr>
          <w:rFonts w:ascii="Times New Roman" w:hAnsi="Times New Roman" w:cs="Times New Roman"/>
          <w:sz w:val="28"/>
          <w:szCs w:val="28"/>
        </w:rPr>
        <w:t>и зрелым музыкантам.</w:t>
      </w:r>
    </w:p>
    <w:p w:rsidR="00F96C51" w:rsidRDefault="00B96233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32895" w:rsidRDefault="00B32895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895" w:rsidRDefault="00B32895" w:rsidP="00101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895" w:rsidRDefault="00B32895" w:rsidP="005B5F73">
      <w:pPr>
        <w:rPr>
          <w:rFonts w:ascii="Times New Roman" w:hAnsi="Times New Roman" w:cs="Times New Roman"/>
          <w:sz w:val="28"/>
          <w:szCs w:val="28"/>
        </w:rPr>
      </w:pPr>
    </w:p>
    <w:p w:rsidR="00B32895" w:rsidRDefault="00B32895" w:rsidP="005B5F73">
      <w:pPr>
        <w:rPr>
          <w:rFonts w:ascii="Times New Roman" w:hAnsi="Times New Roman" w:cs="Times New Roman"/>
          <w:sz w:val="28"/>
          <w:szCs w:val="28"/>
        </w:rPr>
      </w:pPr>
    </w:p>
    <w:p w:rsidR="00B32895" w:rsidRDefault="00B32895" w:rsidP="005B5F73">
      <w:pPr>
        <w:rPr>
          <w:rFonts w:ascii="Times New Roman" w:hAnsi="Times New Roman" w:cs="Times New Roman"/>
          <w:sz w:val="28"/>
          <w:szCs w:val="28"/>
        </w:rPr>
      </w:pPr>
    </w:p>
    <w:sectPr w:rsidR="00B32895" w:rsidSect="008D77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0EC"/>
    <w:multiLevelType w:val="hybridMultilevel"/>
    <w:tmpl w:val="D844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08D"/>
    <w:multiLevelType w:val="hybridMultilevel"/>
    <w:tmpl w:val="25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0E47"/>
    <w:multiLevelType w:val="hybridMultilevel"/>
    <w:tmpl w:val="93327A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73CF"/>
    <w:multiLevelType w:val="hybridMultilevel"/>
    <w:tmpl w:val="5A3A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42FB"/>
    <w:multiLevelType w:val="hybridMultilevel"/>
    <w:tmpl w:val="839C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E430E"/>
    <w:multiLevelType w:val="multilevel"/>
    <w:tmpl w:val="37E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724F4"/>
    <w:multiLevelType w:val="hybridMultilevel"/>
    <w:tmpl w:val="DDE2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266"/>
    <w:rsid w:val="00057211"/>
    <w:rsid w:val="000C4F76"/>
    <w:rsid w:val="000D54D9"/>
    <w:rsid w:val="000F7266"/>
    <w:rsid w:val="001013D3"/>
    <w:rsid w:val="001415A4"/>
    <w:rsid w:val="00141EAA"/>
    <w:rsid w:val="00190F44"/>
    <w:rsid w:val="00265D12"/>
    <w:rsid w:val="0028616A"/>
    <w:rsid w:val="00296EB6"/>
    <w:rsid w:val="002B0025"/>
    <w:rsid w:val="002B5CAC"/>
    <w:rsid w:val="002C6158"/>
    <w:rsid w:val="002F1BC9"/>
    <w:rsid w:val="002F294F"/>
    <w:rsid w:val="003764CE"/>
    <w:rsid w:val="003B4695"/>
    <w:rsid w:val="003C2364"/>
    <w:rsid w:val="003F0551"/>
    <w:rsid w:val="00450618"/>
    <w:rsid w:val="0052151C"/>
    <w:rsid w:val="005A4BD8"/>
    <w:rsid w:val="005B5F73"/>
    <w:rsid w:val="00634B04"/>
    <w:rsid w:val="00642C78"/>
    <w:rsid w:val="006651DB"/>
    <w:rsid w:val="00677E97"/>
    <w:rsid w:val="006B70F7"/>
    <w:rsid w:val="007C1FF9"/>
    <w:rsid w:val="007C3437"/>
    <w:rsid w:val="007E40CA"/>
    <w:rsid w:val="008243E3"/>
    <w:rsid w:val="00834035"/>
    <w:rsid w:val="00842209"/>
    <w:rsid w:val="008C2A44"/>
    <w:rsid w:val="008C3679"/>
    <w:rsid w:val="008D77B4"/>
    <w:rsid w:val="00975BC7"/>
    <w:rsid w:val="00977634"/>
    <w:rsid w:val="00990E19"/>
    <w:rsid w:val="00A04D69"/>
    <w:rsid w:val="00A20CDB"/>
    <w:rsid w:val="00A42E74"/>
    <w:rsid w:val="00A738A0"/>
    <w:rsid w:val="00AE35C7"/>
    <w:rsid w:val="00AF3E88"/>
    <w:rsid w:val="00B32191"/>
    <w:rsid w:val="00B32895"/>
    <w:rsid w:val="00B32BD4"/>
    <w:rsid w:val="00B96233"/>
    <w:rsid w:val="00BC7F10"/>
    <w:rsid w:val="00C534A9"/>
    <w:rsid w:val="00C70422"/>
    <w:rsid w:val="00C86224"/>
    <w:rsid w:val="00CA2832"/>
    <w:rsid w:val="00CC0964"/>
    <w:rsid w:val="00D001B4"/>
    <w:rsid w:val="00E15774"/>
    <w:rsid w:val="00E2291D"/>
    <w:rsid w:val="00E27A10"/>
    <w:rsid w:val="00ED0D0A"/>
    <w:rsid w:val="00ED2FFA"/>
    <w:rsid w:val="00ED59E8"/>
    <w:rsid w:val="00F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o"/>
    <w:basedOn w:val="a0"/>
    <w:rsid w:val="000F7266"/>
  </w:style>
  <w:style w:type="character" w:customStyle="1" w:styleId="dcommentreplied">
    <w:name w:val="d_comment_replied"/>
    <w:basedOn w:val="a0"/>
    <w:rsid w:val="000F7266"/>
  </w:style>
  <w:style w:type="character" w:customStyle="1" w:styleId="tico">
    <w:name w:val="tico"/>
    <w:basedOn w:val="a0"/>
    <w:rsid w:val="000F7266"/>
  </w:style>
  <w:style w:type="character" w:customStyle="1" w:styleId="apple-converted-space">
    <w:name w:val="apple-converted-space"/>
    <w:basedOn w:val="a0"/>
    <w:rsid w:val="000F7266"/>
  </w:style>
  <w:style w:type="paragraph" w:styleId="a3">
    <w:name w:val="List Paragraph"/>
    <w:basedOn w:val="a"/>
    <w:uiPriority w:val="34"/>
    <w:qFormat/>
    <w:rsid w:val="00F96C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2015-04-09T10:18:00Z</cp:lastPrinted>
  <dcterms:created xsi:type="dcterms:W3CDTF">2013-12-13T17:02:00Z</dcterms:created>
  <dcterms:modified xsi:type="dcterms:W3CDTF">2019-03-21T07:43:00Z</dcterms:modified>
</cp:coreProperties>
</file>