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3882" w14:textId="77777777" w:rsidR="0098026C" w:rsidRDefault="0098026C" w:rsidP="009802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80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943A54" wp14:editId="5A4AC175">
            <wp:extent cx="6245225" cy="8626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F0240E" w14:textId="77777777" w:rsidR="0098026C" w:rsidRDefault="0098026C" w:rsidP="009802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9DBE2" w14:textId="77777777" w:rsidR="0098026C" w:rsidRDefault="0098026C" w:rsidP="009802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50A299" w14:textId="77777777" w:rsidR="0098026C" w:rsidRDefault="0098026C" w:rsidP="009802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6289FF" w14:textId="49553149" w:rsidR="00866A75" w:rsidRPr="0098026C" w:rsidRDefault="00866A75" w:rsidP="0098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B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6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4B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14:paraId="52EBFA49" w14:textId="6FC988DA" w:rsidR="00866A75" w:rsidRPr="004B5744" w:rsidRDefault="00866A75" w:rsidP="00866A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Самообследование Муниципального бюджетного учреждения дополнительного образования «Детская музыкальная школа п. Редкино» (МБУ ДО «ДМШ п. Редкино») проводилось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организацией», внутренними локальными актами МБУ ДО «ДМШ п. Редкино».</w:t>
      </w:r>
    </w:p>
    <w:p w14:paraId="3824F4CF" w14:textId="0CC0FC88" w:rsidR="00866A75" w:rsidRPr="004B5744" w:rsidRDefault="00866A75" w:rsidP="00866A7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составлен по материалам самообследования деятельности МБУ ДО «ДМШ п. </w:t>
      </w:r>
      <w:proofErr w:type="gramStart"/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Редкино»  за</w:t>
      </w:r>
      <w:proofErr w:type="gramEnd"/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01.01.20</w:t>
      </w:r>
      <w:r w:rsidR="00CE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31.12.20</w:t>
      </w:r>
      <w:r w:rsidR="00CE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CD078EB" w14:textId="77777777" w:rsidR="00866A75" w:rsidRPr="004B5744" w:rsidRDefault="00866A75" w:rsidP="00866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самообследовании анализировались:</w:t>
      </w:r>
    </w:p>
    <w:p w14:paraId="64BBD9C3" w14:textId="2AF68FD5" w:rsidR="00866A75" w:rsidRPr="004B5744" w:rsidRDefault="00424CBC" w:rsidP="00866A7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образовательной деятельности;</w:t>
      </w:r>
    </w:p>
    <w:p w14:paraId="159DFA90" w14:textId="13C5CDC3" w:rsidR="00866A75" w:rsidRPr="004B5744" w:rsidRDefault="00424CBC" w:rsidP="00866A7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система управления;</w:t>
      </w:r>
    </w:p>
    <w:p w14:paraId="611A6310" w14:textId="16999DD7" w:rsidR="00866A75" w:rsidRPr="004B5744" w:rsidRDefault="00424CBC" w:rsidP="00424CB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МБ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«ДМШ п. Редкино»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(соответствие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</w:p>
    <w:p w14:paraId="13112AE8" w14:textId="77777777" w:rsidR="00424CBC" w:rsidRPr="004B5744" w:rsidRDefault="00424CBC" w:rsidP="00424CB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программ, соответствие качества подготовки выпускников</w:t>
      </w:r>
    </w:p>
    <w:p w14:paraId="6EA74C25" w14:textId="77777777" w:rsidR="00424CBC" w:rsidRPr="004B5744" w:rsidRDefault="00866A75" w:rsidP="00424CB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4CBC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текущей успеваемости и итоговых аттестаций требованиям к</w:t>
      </w:r>
      <w:r w:rsidR="00424CBC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минимуму</w:t>
      </w:r>
    </w:p>
    <w:p w14:paraId="39F4A5AB" w14:textId="47BEB059" w:rsidR="00866A75" w:rsidRPr="004B5744" w:rsidRDefault="00866A75" w:rsidP="00424CB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уровню подготовки выпускников, качество организации</w:t>
      </w:r>
      <w:r w:rsidR="00424CBC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процесса);</w:t>
      </w:r>
    </w:p>
    <w:p w14:paraId="6727FB20" w14:textId="30F0AE26" w:rsidR="00866A75" w:rsidRPr="004B5744" w:rsidRDefault="00424CBC" w:rsidP="00424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и проектная деятельность МБ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«ДМШ п. Редкино»;</w:t>
      </w:r>
    </w:p>
    <w:p w14:paraId="58D51296" w14:textId="1D96F67B" w:rsidR="00866A75" w:rsidRPr="004B5744" w:rsidRDefault="00424CBC" w:rsidP="00424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-фестивальная деятельность МБУ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«ДМШ п. Редкино»;</w:t>
      </w:r>
    </w:p>
    <w:p w14:paraId="0136FCC2" w14:textId="11DDEFD2" w:rsidR="00866A75" w:rsidRPr="004B5744" w:rsidRDefault="00424CBC" w:rsidP="00424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МБУ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«ДМШ п. Редкино»</w:t>
      </w:r>
    </w:p>
    <w:p w14:paraId="2A899B9E" w14:textId="196EBDA6" w:rsidR="00866A75" w:rsidRPr="004B5744" w:rsidRDefault="00424CBC" w:rsidP="004B5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B5744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B5744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</w:t>
      </w:r>
      <w:r w:rsidR="004B5744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(качественный состав педагогических кадров);</w:t>
      </w:r>
    </w:p>
    <w:p w14:paraId="45FEE3F1" w14:textId="47BB915B" w:rsidR="00866A75" w:rsidRPr="004B5744" w:rsidRDefault="004B5744" w:rsidP="004B5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МБУ ДО "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ДМШ п. Редкино»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(обеспеченность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оборудованием).</w:t>
      </w:r>
    </w:p>
    <w:p w14:paraId="4D8479BB" w14:textId="5862F665" w:rsidR="00866A75" w:rsidRPr="004B5744" w:rsidRDefault="004B5744" w:rsidP="004B5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75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«ДМШ п. Редкино»</w:t>
      </w:r>
    </w:p>
    <w:p w14:paraId="56846F9C" w14:textId="018F5507" w:rsidR="00866A75" w:rsidRPr="004B5744" w:rsidRDefault="00866A75" w:rsidP="00D0042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анализ показателей деятельности Школы в соответствии с</w:t>
      </w:r>
      <w:r w:rsidR="004B5744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России от 10.12.2013 N 1324 "Об утверждении показателей</w:t>
      </w:r>
      <w:r w:rsidR="004B5744"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образовательной организации, подлежащей самообследованию".</w:t>
      </w:r>
    </w:p>
    <w:p w14:paraId="192632D4" w14:textId="42D0FDA1" w:rsidR="004B5744" w:rsidRPr="004B5744" w:rsidRDefault="004B5744" w:rsidP="004B5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44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5744" w14:paraId="59B876ED" w14:textId="77777777" w:rsidTr="00B374DD">
        <w:tc>
          <w:tcPr>
            <w:tcW w:w="4672" w:type="dxa"/>
          </w:tcPr>
          <w:p w14:paraId="6978A317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14:paraId="54158C69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п. Редкино» (МБУ ДО «ДМШ п. Редкино»)</w:t>
            </w:r>
          </w:p>
        </w:tc>
      </w:tr>
      <w:tr w:rsidR="004B5744" w14:paraId="4C3502E7" w14:textId="77777777" w:rsidTr="00B374DD">
        <w:tc>
          <w:tcPr>
            <w:tcW w:w="4672" w:type="dxa"/>
          </w:tcPr>
          <w:p w14:paraId="14B759B0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58F86484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666E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4B5744" w14:paraId="0EB8740D" w14:textId="77777777" w:rsidTr="00B374DD">
        <w:tc>
          <w:tcPr>
            <w:tcW w:w="4672" w:type="dxa"/>
          </w:tcPr>
          <w:p w14:paraId="28BD47CA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учреждения</w:t>
            </w:r>
          </w:p>
        </w:tc>
        <w:tc>
          <w:tcPr>
            <w:tcW w:w="4673" w:type="dxa"/>
          </w:tcPr>
          <w:p w14:paraId="0077CB21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 xml:space="preserve">171261, Тверская обл., Конаковский р-он, </w:t>
            </w:r>
            <w:proofErr w:type="spellStart"/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66E66">
              <w:rPr>
                <w:rFonts w:ascii="Times New Roman" w:hAnsi="Times New Roman" w:cs="Times New Roman"/>
                <w:sz w:val="28"/>
                <w:szCs w:val="28"/>
              </w:rPr>
              <w:t xml:space="preserve"> Редкино, ул. Парковая, дом 46</w:t>
            </w:r>
          </w:p>
        </w:tc>
      </w:tr>
      <w:tr w:rsidR="004B5744" w14:paraId="40139049" w14:textId="77777777" w:rsidTr="00B374DD">
        <w:tc>
          <w:tcPr>
            <w:tcW w:w="4672" w:type="dxa"/>
          </w:tcPr>
          <w:p w14:paraId="5548E001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67C65E11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8-48-242-58-994</w:t>
            </w:r>
          </w:p>
        </w:tc>
      </w:tr>
      <w:tr w:rsidR="004B5744" w14:paraId="2F3BF33D" w14:textId="77777777" w:rsidTr="00B374DD">
        <w:tc>
          <w:tcPr>
            <w:tcW w:w="4672" w:type="dxa"/>
          </w:tcPr>
          <w:p w14:paraId="49931FC1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2C3603C9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DMHredkino@yandex.ru</w:t>
            </w:r>
          </w:p>
        </w:tc>
      </w:tr>
      <w:tr w:rsidR="004B5744" w14:paraId="2531BD71" w14:textId="77777777" w:rsidTr="00B374DD">
        <w:tc>
          <w:tcPr>
            <w:tcW w:w="4672" w:type="dxa"/>
          </w:tcPr>
          <w:p w14:paraId="29EF2DFF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3" w:type="dxa"/>
          </w:tcPr>
          <w:p w14:paraId="57C46A60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Конаковского района Тверской области  </w:t>
            </w:r>
          </w:p>
        </w:tc>
      </w:tr>
      <w:tr w:rsidR="004B5744" w14:paraId="79E899BA" w14:textId="77777777" w:rsidTr="00B374DD">
        <w:tc>
          <w:tcPr>
            <w:tcW w:w="4672" w:type="dxa"/>
          </w:tcPr>
          <w:p w14:paraId="003D665B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Дата  создания</w:t>
            </w:r>
            <w:proofErr w:type="gramEnd"/>
          </w:p>
        </w:tc>
        <w:tc>
          <w:tcPr>
            <w:tcW w:w="4673" w:type="dxa"/>
          </w:tcPr>
          <w:p w14:paraId="4E8C5D6A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1954г.</w:t>
            </w:r>
          </w:p>
        </w:tc>
      </w:tr>
      <w:tr w:rsidR="004B5744" w14:paraId="4520AA4F" w14:textId="77777777" w:rsidTr="00B374DD">
        <w:tc>
          <w:tcPr>
            <w:tcW w:w="4672" w:type="dxa"/>
          </w:tcPr>
          <w:p w14:paraId="6B5E6436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66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673" w:type="dxa"/>
          </w:tcPr>
          <w:p w14:paraId="1F375E56" w14:textId="77777777" w:rsidR="004B5744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от 28 января 1916г.</w:t>
            </w:r>
          </w:p>
          <w:p w14:paraId="2A2AC051" w14:textId="77777777" w:rsidR="004B5744" w:rsidRPr="00666E66" w:rsidRDefault="004B5744" w:rsidP="00B3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69Л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000707</w:t>
            </w:r>
          </w:p>
        </w:tc>
      </w:tr>
    </w:tbl>
    <w:p w14:paraId="11326C19" w14:textId="77777777" w:rsidR="004B5744" w:rsidRDefault="004B5744" w:rsidP="004B5744">
      <w:pPr>
        <w:rPr>
          <w:rFonts w:ascii="Times New Roman" w:hAnsi="Times New Roman" w:cs="Times New Roman"/>
          <w:sz w:val="24"/>
          <w:szCs w:val="24"/>
        </w:rPr>
      </w:pPr>
    </w:p>
    <w:p w14:paraId="5669B4ED" w14:textId="44325C6E" w:rsidR="004B5744" w:rsidRDefault="004B5744" w:rsidP="004B57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6E66">
        <w:rPr>
          <w:rFonts w:ascii="Times New Roman" w:hAnsi="Times New Roman" w:cs="Times New Roman"/>
          <w:iCs/>
          <w:sz w:val="28"/>
          <w:szCs w:val="28"/>
        </w:rPr>
        <w:t>МБУ ДО «ДМШ п. Редкино» основное одноэтажное кирпичное здание, год постройки здания – 1954г., площадью 398,5кв.м. Для ведения образовательного процесса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имеются </w:t>
      </w:r>
      <w:r w:rsidRPr="00666E66">
        <w:rPr>
          <w:rFonts w:ascii="Times New Roman" w:hAnsi="Times New Roman" w:cs="Times New Roman"/>
          <w:iCs/>
          <w:sz w:val="28"/>
          <w:szCs w:val="28"/>
        </w:rPr>
        <w:t xml:space="preserve">10 кабинетов (классов), 2 кабинета (кабинет директора и административно – хозяйственного персонала), музыкальный зал </w:t>
      </w:r>
      <w:proofErr w:type="gramStart"/>
      <w:r w:rsidRPr="00666E66">
        <w:rPr>
          <w:rFonts w:ascii="Times New Roman" w:hAnsi="Times New Roman" w:cs="Times New Roman"/>
          <w:iCs/>
          <w:sz w:val="28"/>
          <w:szCs w:val="28"/>
        </w:rPr>
        <w:t>на  65</w:t>
      </w:r>
      <w:proofErr w:type="gramEnd"/>
      <w:r w:rsidRPr="00666E66">
        <w:rPr>
          <w:rFonts w:ascii="Times New Roman" w:hAnsi="Times New Roman" w:cs="Times New Roman"/>
          <w:iCs/>
          <w:sz w:val="28"/>
          <w:szCs w:val="28"/>
        </w:rPr>
        <w:t xml:space="preserve"> мест. Школа реализует общеразвивающие и предпрофессиональные общеобразовательные дополнительные программы в области музыкального искусства.</w:t>
      </w:r>
    </w:p>
    <w:p w14:paraId="2E4097A0" w14:textId="77777777" w:rsidR="00487985" w:rsidRPr="00666E66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6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666E66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proofErr w:type="gramStart"/>
      <w:r w:rsidRPr="00666E66">
        <w:rPr>
          <w:rFonts w:ascii="Times New Roman" w:hAnsi="Times New Roman" w:cs="Times New Roman"/>
          <w:sz w:val="28"/>
          <w:szCs w:val="28"/>
        </w:rPr>
        <w:t>–  бюджетное</w:t>
      </w:r>
      <w:proofErr w:type="gramEnd"/>
      <w:r w:rsidRPr="00666E66">
        <w:rPr>
          <w:rFonts w:ascii="Times New Roman" w:hAnsi="Times New Roman" w:cs="Times New Roman"/>
          <w:sz w:val="28"/>
          <w:szCs w:val="28"/>
        </w:rPr>
        <w:t xml:space="preserve">  учреждение, дополнительного образования в области культуры и искусства.</w:t>
      </w:r>
    </w:p>
    <w:p w14:paraId="7F05B2B5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6E66">
        <w:rPr>
          <w:rFonts w:ascii="Times New Roman" w:hAnsi="Times New Roman" w:cs="Times New Roman"/>
          <w:iCs/>
          <w:sz w:val="28"/>
          <w:szCs w:val="28"/>
        </w:rPr>
        <w:t>1.3. Структура управления деятельностью образовательной организацией. Управление деятельностью ДМШ осуществляется на основе оптимального сочетания принципа единоначалия и коллегиальности, в соответствии с Законом Российской Федерации «Об образовании в Российской Федерации</w:t>
      </w:r>
      <w:proofErr w:type="gramStart"/>
      <w:r w:rsidRPr="00372480">
        <w:rPr>
          <w:rFonts w:ascii="Times New Roman" w:hAnsi="Times New Roman" w:cs="Times New Roman"/>
          <w:iCs/>
          <w:sz w:val="28"/>
          <w:szCs w:val="28"/>
        </w:rPr>
        <w:t>»,  Уставом</w:t>
      </w:r>
      <w:proofErr w:type="gramEnd"/>
      <w:r w:rsidRPr="00372480">
        <w:rPr>
          <w:rFonts w:ascii="Times New Roman" w:hAnsi="Times New Roman" w:cs="Times New Roman"/>
          <w:iCs/>
          <w:sz w:val="28"/>
          <w:szCs w:val="28"/>
        </w:rPr>
        <w:t xml:space="preserve"> Детской музыкальной школы, локальными актами образовательной организации и другими нормативными документами.  Детской музыкальной школой руководит директор, осуществляющий полномочия руководителя ДМШ на основании Устава, приказа о назначении на должность директора муниципального бюджетного учреждения дополнительного образования «Детская музыкальная школа п. Редкино» от </w:t>
      </w:r>
      <w:r>
        <w:rPr>
          <w:rFonts w:ascii="Times New Roman" w:hAnsi="Times New Roman" w:cs="Times New Roman"/>
          <w:iCs/>
          <w:sz w:val="28"/>
          <w:szCs w:val="28"/>
        </w:rPr>
        <w:t>15.09.2008 г. №33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 и на основании заключенного трудового договора. Структура управления ДМШ состоит в соответствии с принципами иерархии, механизмами связи и отношениями взаимодействия между управленческими компонентами.  Директор – </w:t>
      </w:r>
      <w:proofErr w:type="spellStart"/>
      <w:r w:rsidRPr="00372480">
        <w:rPr>
          <w:rFonts w:ascii="Times New Roman" w:hAnsi="Times New Roman" w:cs="Times New Roman"/>
          <w:iCs/>
          <w:sz w:val="28"/>
          <w:szCs w:val="28"/>
        </w:rPr>
        <w:t>Симанова</w:t>
      </w:r>
      <w:proofErr w:type="spellEnd"/>
      <w:r w:rsidRPr="00372480">
        <w:rPr>
          <w:rFonts w:ascii="Times New Roman" w:hAnsi="Times New Roman" w:cs="Times New Roman"/>
          <w:iCs/>
          <w:sz w:val="28"/>
          <w:szCs w:val="28"/>
        </w:rPr>
        <w:t xml:space="preserve"> Светлана </w:t>
      </w:r>
      <w:proofErr w:type="gramStart"/>
      <w:r w:rsidRPr="00372480">
        <w:rPr>
          <w:rFonts w:ascii="Times New Roman" w:hAnsi="Times New Roman" w:cs="Times New Roman"/>
          <w:iCs/>
          <w:sz w:val="28"/>
          <w:szCs w:val="28"/>
        </w:rPr>
        <w:t>Ивановна,  заведующий</w:t>
      </w:r>
      <w:proofErr w:type="gramEnd"/>
      <w:r w:rsidRPr="00372480">
        <w:rPr>
          <w:rFonts w:ascii="Times New Roman" w:hAnsi="Times New Roman" w:cs="Times New Roman"/>
          <w:iCs/>
          <w:sz w:val="28"/>
          <w:szCs w:val="28"/>
        </w:rPr>
        <w:t xml:space="preserve"> хозяйством – Сабурова Галина Александровна.  Структура и органы самоуправления: Общее собрание работников, Педагогический совет, Совет родителей. Порядок выборов органов самоуправления образовательного учреждения и их компетенция определяются уставом и локальными правовыми актами МБУ ДО «ДМШ п. Редкино».</w:t>
      </w:r>
    </w:p>
    <w:p w14:paraId="18A5C4F0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 xml:space="preserve">1.4. Право владения, материально-техническая база образовательной организации.                       </w:t>
      </w:r>
    </w:p>
    <w:p w14:paraId="2A80F658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Договор от 01.01.200</w:t>
      </w:r>
      <w:r w:rsidRPr="00372480">
        <w:rPr>
          <w:rFonts w:ascii="Times New Roman" w:hAnsi="Times New Roman" w:cs="Times New Roman"/>
          <w:iCs/>
          <w:sz w:val="28"/>
          <w:szCs w:val="28"/>
        </w:rPr>
        <w:t>6 г. «Безвозмездного пользования муниципальным имущест</w:t>
      </w:r>
      <w:r>
        <w:rPr>
          <w:rFonts w:ascii="Times New Roman" w:hAnsi="Times New Roman" w:cs="Times New Roman"/>
          <w:iCs/>
          <w:sz w:val="28"/>
          <w:szCs w:val="28"/>
        </w:rPr>
        <w:t>вом»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0774890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r w:rsidRPr="0037248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на право постоянного (бессрочного) пользования земельным участком 69-АВ № 066722 выдано 16 июля 2010 года Федеральной службой Государственной регистрации, кадастра и картографии по Тверской области;</w:t>
      </w:r>
    </w:p>
    <w:p w14:paraId="6B2797CC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 xml:space="preserve"> 3. </w:t>
      </w:r>
      <w:r w:rsidRPr="0037248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оперативного управления    69-АВ № 712161 выдано 18 апреля 2013 года Федеральной службой Государственной регистрации, кадастра и картографии по Тверской области.</w:t>
      </w:r>
    </w:p>
    <w:p w14:paraId="68F764FE" w14:textId="77777777" w:rsidR="00487985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EA5616" w14:textId="5FE53979" w:rsidR="00487985" w:rsidRPr="00372480" w:rsidRDefault="00487985" w:rsidP="0048798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>1.5. Анализ контингента обучающихся на 31.12.20</w:t>
      </w:r>
      <w:r w:rsidR="00D0042B">
        <w:rPr>
          <w:rFonts w:ascii="Times New Roman" w:hAnsi="Times New Roman" w:cs="Times New Roman"/>
          <w:iCs/>
          <w:sz w:val="28"/>
          <w:szCs w:val="28"/>
        </w:rPr>
        <w:t>2</w:t>
      </w:r>
      <w:r w:rsidR="00F842D8">
        <w:rPr>
          <w:rFonts w:ascii="Times New Roman" w:hAnsi="Times New Roman" w:cs="Times New Roman"/>
          <w:iCs/>
          <w:sz w:val="28"/>
          <w:szCs w:val="28"/>
        </w:rPr>
        <w:t>2</w:t>
      </w:r>
      <w:r w:rsidRPr="00372480">
        <w:rPr>
          <w:rFonts w:ascii="Times New Roman" w:hAnsi="Times New Roman" w:cs="Times New Roman"/>
          <w:iCs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3216"/>
        <w:gridCol w:w="1858"/>
        <w:gridCol w:w="1855"/>
        <w:gridCol w:w="1892"/>
      </w:tblGrid>
      <w:tr w:rsidR="00487985" w:rsidRPr="00372480" w14:paraId="51981ACB" w14:textId="77777777" w:rsidTr="00B374DD">
        <w:tc>
          <w:tcPr>
            <w:tcW w:w="534" w:type="dxa"/>
          </w:tcPr>
          <w:p w14:paraId="39F586D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1B4217C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 программы</w:t>
            </w:r>
          </w:p>
        </w:tc>
      </w:tr>
      <w:tr w:rsidR="00487985" w:rsidRPr="00372480" w14:paraId="753DD2D0" w14:textId="77777777" w:rsidTr="00B374DD">
        <w:tc>
          <w:tcPr>
            <w:tcW w:w="534" w:type="dxa"/>
          </w:tcPr>
          <w:p w14:paraId="5348B93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7F7045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1914" w:type="dxa"/>
          </w:tcPr>
          <w:p w14:paraId="4A6D893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14:paraId="6736E5F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15" w:type="dxa"/>
          </w:tcPr>
          <w:p w14:paraId="40220C4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7985" w:rsidRPr="00372480" w14:paraId="4F1B7262" w14:textId="77777777" w:rsidTr="00B374DD">
        <w:tc>
          <w:tcPr>
            <w:tcW w:w="534" w:type="dxa"/>
          </w:tcPr>
          <w:p w14:paraId="5FCD594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3E7631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14" w:type="dxa"/>
          </w:tcPr>
          <w:p w14:paraId="3ED1692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02BD0546" w14:textId="06415774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287FEFB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4A0E6F4A" w14:textId="77777777" w:rsidTr="00B374DD">
        <w:tc>
          <w:tcPr>
            <w:tcW w:w="534" w:type="dxa"/>
          </w:tcPr>
          <w:p w14:paraId="6AFFE79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664DC2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5EC2E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4C66C4D8" w14:textId="792BEC6D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1D9A788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08828B5B" w14:textId="77777777" w:rsidTr="00B374DD">
        <w:tc>
          <w:tcPr>
            <w:tcW w:w="534" w:type="dxa"/>
          </w:tcPr>
          <w:p w14:paraId="26D0561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83223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C3A55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72AAD7E3" w14:textId="708F00CE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1F29252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390DDAD2" w14:textId="77777777" w:rsidTr="00B374DD">
        <w:tc>
          <w:tcPr>
            <w:tcW w:w="534" w:type="dxa"/>
          </w:tcPr>
          <w:p w14:paraId="1328DB2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6C50B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62603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0012EE7D" w14:textId="6F6AFF72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7153DB3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4427B1E6" w14:textId="77777777" w:rsidTr="00B374DD">
        <w:tc>
          <w:tcPr>
            <w:tcW w:w="534" w:type="dxa"/>
          </w:tcPr>
          <w:p w14:paraId="63908BE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B54AA3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12AC6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796D2D54" w14:textId="237B997E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6C70F30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175A5B2E" w14:textId="77777777" w:rsidTr="00B374DD">
        <w:tc>
          <w:tcPr>
            <w:tcW w:w="534" w:type="dxa"/>
          </w:tcPr>
          <w:p w14:paraId="41E0AF7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3B8BCE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32CA3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14:paraId="5485A9CD" w14:textId="6D64F49A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6D0124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12BBE4A" w14:textId="77777777" w:rsidTr="00B374DD">
        <w:tc>
          <w:tcPr>
            <w:tcW w:w="534" w:type="dxa"/>
          </w:tcPr>
          <w:p w14:paraId="0068B35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BB4592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CD43D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14:paraId="3DB0CEC6" w14:textId="65B47CDF" w:rsidR="00487985" w:rsidRPr="00372480" w:rsidRDefault="007A6A5E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42F94DD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B" w:rsidRPr="00372480" w14:paraId="6374E361" w14:textId="77777777" w:rsidTr="00B374DD">
        <w:tc>
          <w:tcPr>
            <w:tcW w:w="534" w:type="dxa"/>
          </w:tcPr>
          <w:p w14:paraId="147039DA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0681386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C1BF6B" w14:textId="1643F56E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14:paraId="5AD92723" w14:textId="49CFA416" w:rsidR="00D0042B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57BF5D8E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15008706" w14:textId="77777777" w:rsidTr="00B374DD">
        <w:tc>
          <w:tcPr>
            <w:tcW w:w="534" w:type="dxa"/>
          </w:tcPr>
          <w:p w14:paraId="36301BE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EAAA8C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14:paraId="241AE2C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7A63D4" w14:textId="732240D9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2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105481B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6C26590E" w14:textId="77777777" w:rsidTr="00B374DD">
        <w:tc>
          <w:tcPr>
            <w:tcW w:w="534" w:type="dxa"/>
          </w:tcPr>
          <w:p w14:paraId="5048A03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0D37FA5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1914" w:type="dxa"/>
          </w:tcPr>
          <w:p w14:paraId="378B753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7C1D36EA" w14:textId="6AA205DC" w:rsidR="00487985" w:rsidRPr="00372480" w:rsidRDefault="000E1159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07D0B11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06E9C8A8" w14:textId="77777777" w:rsidTr="00B374DD">
        <w:tc>
          <w:tcPr>
            <w:tcW w:w="534" w:type="dxa"/>
          </w:tcPr>
          <w:p w14:paraId="1633538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A18ACE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ACDBC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15772E71" w14:textId="29C1EFE1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183D68C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4813ADCB" w14:textId="77777777" w:rsidTr="00B374DD">
        <w:tc>
          <w:tcPr>
            <w:tcW w:w="534" w:type="dxa"/>
          </w:tcPr>
          <w:p w14:paraId="51C37C2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37E6A3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BE74F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2C9AC4AF" w14:textId="16D72866" w:rsidR="00487985" w:rsidRPr="00372480" w:rsidRDefault="000E1159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8783EF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6EC6ACA" w14:textId="77777777" w:rsidTr="00B374DD">
        <w:tc>
          <w:tcPr>
            <w:tcW w:w="534" w:type="dxa"/>
          </w:tcPr>
          <w:p w14:paraId="35FF237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80009C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83318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481061B6" w14:textId="2B120189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3781502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4859563" w14:textId="77777777" w:rsidTr="00B374DD">
        <w:tc>
          <w:tcPr>
            <w:tcW w:w="534" w:type="dxa"/>
          </w:tcPr>
          <w:p w14:paraId="66C9AEE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248E1D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10DA95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427129A" w14:textId="43CCAC64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0A01722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45300D66" w14:textId="77777777" w:rsidTr="00B374DD">
        <w:tc>
          <w:tcPr>
            <w:tcW w:w="534" w:type="dxa"/>
          </w:tcPr>
          <w:p w14:paraId="43C0F8E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D191B7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73F9FD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14:paraId="4EE4AFE2" w14:textId="3E922517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363C5FB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3178CDE0" w14:textId="77777777" w:rsidTr="00B374DD">
        <w:tc>
          <w:tcPr>
            <w:tcW w:w="534" w:type="dxa"/>
          </w:tcPr>
          <w:p w14:paraId="5F7EE4C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21CC27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45D7DA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14:paraId="51AAB734" w14:textId="7AEDC921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1D43149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B" w:rsidRPr="00372480" w14:paraId="6D0BD588" w14:textId="77777777" w:rsidTr="00B374DD">
        <w:tc>
          <w:tcPr>
            <w:tcW w:w="534" w:type="dxa"/>
          </w:tcPr>
          <w:p w14:paraId="42A7C0F7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8A29EEB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1B77962" w14:textId="7A0BC18E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14:paraId="06B8808B" w14:textId="20DF841B" w:rsidR="00D0042B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6F280319" w14:textId="77777777" w:rsidR="00D0042B" w:rsidRPr="00372480" w:rsidRDefault="00D0042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560DD3A3" w14:textId="77777777" w:rsidTr="00B374DD">
        <w:tc>
          <w:tcPr>
            <w:tcW w:w="534" w:type="dxa"/>
          </w:tcPr>
          <w:p w14:paraId="027EE3F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8FD440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14:paraId="0728196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862CF12" w14:textId="3EAA4FF9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2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71AEB2C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8F63A3E" w14:textId="77777777" w:rsidTr="00B374DD">
        <w:tc>
          <w:tcPr>
            <w:tcW w:w="534" w:type="dxa"/>
          </w:tcPr>
          <w:p w14:paraId="6B7CEF8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2FEDE2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69E11D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91ED5A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EF7F17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67C1C69" w14:textId="77777777" w:rsidTr="00B374DD">
        <w:tc>
          <w:tcPr>
            <w:tcW w:w="534" w:type="dxa"/>
          </w:tcPr>
          <w:p w14:paraId="09252D3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244AF3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50036E3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A8BAC1" w14:textId="4FED8258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14:paraId="1A11587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315F6765" w14:textId="77777777" w:rsidTr="00B374DD">
        <w:tc>
          <w:tcPr>
            <w:tcW w:w="534" w:type="dxa"/>
          </w:tcPr>
          <w:p w14:paraId="025AA4B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A6CC4C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9C62C7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2A57D3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1C2987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1172F571" w14:textId="77777777" w:rsidTr="00B374DD">
        <w:tc>
          <w:tcPr>
            <w:tcW w:w="534" w:type="dxa"/>
          </w:tcPr>
          <w:p w14:paraId="340E4B9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23766E5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программы</w:t>
            </w:r>
          </w:p>
        </w:tc>
      </w:tr>
      <w:tr w:rsidR="00487985" w:rsidRPr="00372480" w14:paraId="07D2CACE" w14:textId="77777777" w:rsidTr="00B374DD">
        <w:tc>
          <w:tcPr>
            <w:tcW w:w="534" w:type="dxa"/>
          </w:tcPr>
          <w:p w14:paraId="023EA5A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3864C01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14" w:type="dxa"/>
          </w:tcPr>
          <w:p w14:paraId="0C2A31D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49C5C1EB" w14:textId="40699F26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42AD278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6BF483AD" w14:textId="77777777" w:rsidTr="00B374DD">
        <w:tc>
          <w:tcPr>
            <w:tcW w:w="534" w:type="dxa"/>
          </w:tcPr>
          <w:p w14:paraId="3CBAE30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8A3709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23E2F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38C62253" w14:textId="1D27F807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41F9DC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850B85D" w14:textId="77777777" w:rsidTr="00B374DD">
        <w:tc>
          <w:tcPr>
            <w:tcW w:w="534" w:type="dxa"/>
          </w:tcPr>
          <w:p w14:paraId="1E6C806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385DEE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1C44F2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631E71B3" w14:textId="6ADD48C4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21FCBFA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5244185A" w14:textId="77777777" w:rsidTr="00B374DD">
        <w:tc>
          <w:tcPr>
            <w:tcW w:w="534" w:type="dxa"/>
          </w:tcPr>
          <w:p w14:paraId="4BBDB40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7B1690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18347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47A1DF7F" w14:textId="5E8490BE" w:rsidR="00487985" w:rsidRPr="00372480" w:rsidRDefault="00F842D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2807E76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B34B973" w14:textId="77777777" w:rsidTr="00B374DD">
        <w:tc>
          <w:tcPr>
            <w:tcW w:w="534" w:type="dxa"/>
          </w:tcPr>
          <w:p w14:paraId="196723A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4D00AF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C41C09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6186E574" w14:textId="32940EC2" w:rsidR="00487985" w:rsidRPr="00372480" w:rsidRDefault="00D9460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F1D899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648072FD" w14:textId="77777777" w:rsidTr="00B374DD">
        <w:tc>
          <w:tcPr>
            <w:tcW w:w="534" w:type="dxa"/>
          </w:tcPr>
          <w:p w14:paraId="30BB6F2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A5220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14:paraId="5717837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C1A6D87" w14:textId="13B83F9F" w:rsidR="00487985" w:rsidRPr="00372480" w:rsidRDefault="00D0042B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24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5CE8A7F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3FD8D22C" w14:textId="77777777" w:rsidTr="00B374DD">
        <w:tc>
          <w:tcPr>
            <w:tcW w:w="534" w:type="dxa"/>
          </w:tcPr>
          <w:p w14:paraId="2EC83FF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34A70F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9DDBC0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A84419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ED6571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0A3970CA" w14:textId="77777777" w:rsidTr="00B374DD">
        <w:tc>
          <w:tcPr>
            <w:tcW w:w="534" w:type="dxa"/>
          </w:tcPr>
          <w:p w14:paraId="7C03A54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32E8264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1914" w:type="dxa"/>
          </w:tcPr>
          <w:p w14:paraId="0F104B8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7F2E518E" w14:textId="2907C511" w:rsidR="00487985" w:rsidRPr="00372480" w:rsidRDefault="00D9460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2EFBBAC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105B21FB" w14:textId="77777777" w:rsidTr="00B374DD">
        <w:tc>
          <w:tcPr>
            <w:tcW w:w="534" w:type="dxa"/>
          </w:tcPr>
          <w:p w14:paraId="58A8989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6F30DA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455FCB5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07086BE7" w14:textId="697FB613" w:rsidR="00487985" w:rsidRPr="00372480" w:rsidRDefault="0010247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9201F3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2FDA14D" w14:textId="77777777" w:rsidTr="00B374DD">
        <w:tc>
          <w:tcPr>
            <w:tcW w:w="534" w:type="dxa"/>
          </w:tcPr>
          <w:p w14:paraId="1333643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598572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3053CCA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19DF14F0" w14:textId="37FB43BB" w:rsidR="00487985" w:rsidRPr="00372480" w:rsidRDefault="00D9460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1E32EEB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6920347A" w14:textId="77777777" w:rsidTr="00B374DD">
        <w:tc>
          <w:tcPr>
            <w:tcW w:w="534" w:type="dxa"/>
          </w:tcPr>
          <w:p w14:paraId="7721DC3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90B051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6D064E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63BCE32A" w14:textId="3627B315" w:rsidR="00487985" w:rsidRPr="00372480" w:rsidRDefault="001859CB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6063A0E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50B8AD47" w14:textId="77777777" w:rsidTr="00B374DD">
        <w:tc>
          <w:tcPr>
            <w:tcW w:w="534" w:type="dxa"/>
          </w:tcPr>
          <w:p w14:paraId="138A0A8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1C1DD11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54AA5B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4BC48E29" w14:textId="798076C2" w:rsidR="00487985" w:rsidRPr="00372480" w:rsidRDefault="00D9460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4E8EA0B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F547887" w14:textId="77777777" w:rsidTr="00B374DD">
        <w:tc>
          <w:tcPr>
            <w:tcW w:w="534" w:type="dxa"/>
          </w:tcPr>
          <w:p w14:paraId="57DC4EF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9CF23B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14:paraId="5A99FB3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478815" w14:textId="3264BBB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24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333C675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0FB35868" w14:textId="77777777" w:rsidTr="00B374DD">
        <w:tc>
          <w:tcPr>
            <w:tcW w:w="534" w:type="dxa"/>
          </w:tcPr>
          <w:p w14:paraId="56A08E4F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880608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00460EE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3075949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BF922A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6BEDC92" w14:textId="77777777" w:rsidTr="00B374DD">
        <w:tc>
          <w:tcPr>
            <w:tcW w:w="534" w:type="dxa"/>
          </w:tcPr>
          <w:p w14:paraId="6E534B4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7C8152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1F79F10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4210D10" w14:textId="072E0458" w:rsidR="00487985" w:rsidRPr="00372480" w:rsidRDefault="00102478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14:paraId="22FEDF0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7198F4B5" w14:textId="77777777" w:rsidTr="00B374DD">
        <w:tc>
          <w:tcPr>
            <w:tcW w:w="534" w:type="dxa"/>
          </w:tcPr>
          <w:p w14:paraId="03209C64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51C698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E08C7D7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31E7809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93DC41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2BFB6724" w14:textId="77777777" w:rsidTr="00B374DD">
        <w:tc>
          <w:tcPr>
            <w:tcW w:w="534" w:type="dxa"/>
          </w:tcPr>
          <w:p w14:paraId="38B232DD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7560AD3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914" w:type="dxa"/>
          </w:tcPr>
          <w:p w14:paraId="2AE9FF85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DFC5400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14:paraId="042F772B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:rsidRPr="00372480" w14:paraId="400F4935" w14:textId="77777777" w:rsidTr="00B374DD">
        <w:tc>
          <w:tcPr>
            <w:tcW w:w="534" w:type="dxa"/>
          </w:tcPr>
          <w:p w14:paraId="66B0A498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A7573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BCA1726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2E6E6CC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6F30D95A" w14:textId="77777777" w:rsidR="00487985" w:rsidRPr="00372480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7A63D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D13A8A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 xml:space="preserve">В школе реализуются дополнительные общеразвивающие образовательные программы в области музыкального искусства (ДОП) и дополнительные предпрофессиональные образовательные программы (ДПОП).                                                                                           </w:t>
      </w:r>
    </w:p>
    <w:p w14:paraId="1CBFABCF" w14:textId="77777777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 xml:space="preserve">Всего обучающихся по всем программам </w:t>
      </w:r>
      <w:proofErr w:type="gramStart"/>
      <w:r w:rsidRPr="00372480">
        <w:rPr>
          <w:rFonts w:ascii="Times New Roman" w:hAnsi="Times New Roman" w:cs="Times New Roman"/>
          <w:iCs/>
          <w:sz w:val="28"/>
          <w:szCs w:val="28"/>
        </w:rPr>
        <w:t>-  100</w:t>
      </w:r>
      <w:proofErr w:type="gramEnd"/>
    </w:p>
    <w:p w14:paraId="002ED85B" w14:textId="07D90CFA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>По ДОП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«Музыкальное исполнительство» (по видам инструментов) срок освоения 5 лет- </w:t>
      </w:r>
      <w:r w:rsidR="00102478">
        <w:rPr>
          <w:rFonts w:ascii="Times New Roman" w:hAnsi="Times New Roman" w:cs="Times New Roman"/>
          <w:iCs/>
          <w:sz w:val="28"/>
          <w:szCs w:val="28"/>
        </w:rPr>
        <w:t>47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 обучающихся. </w:t>
      </w:r>
    </w:p>
    <w:p w14:paraId="202EB85C" w14:textId="3466B238" w:rsidR="00487985" w:rsidRPr="00372480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>По ДПОП «</w:t>
      </w:r>
      <w:proofErr w:type="gramStart"/>
      <w:r w:rsidRPr="00372480">
        <w:rPr>
          <w:rFonts w:ascii="Times New Roman" w:hAnsi="Times New Roman" w:cs="Times New Roman"/>
          <w:iCs/>
          <w:sz w:val="28"/>
          <w:szCs w:val="28"/>
        </w:rPr>
        <w:t>Фортепиано»  (</w:t>
      </w:r>
      <w:proofErr w:type="gramEnd"/>
      <w:r w:rsidRPr="00372480">
        <w:rPr>
          <w:rFonts w:ascii="Times New Roman" w:hAnsi="Times New Roman" w:cs="Times New Roman"/>
          <w:iCs/>
          <w:sz w:val="28"/>
          <w:szCs w:val="28"/>
        </w:rPr>
        <w:t>8 лет) – 3</w:t>
      </w:r>
      <w:r w:rsidR="00102478">
        <w:rPr>
          <w:rFonts w:ascii="Times New Roman" w:hAnsi="Times New Roman" w:cs="Times New Roman"/>
          <w:iCs/>
          <w:sz w:val="28"/>
          <w:szCs w:val="28"/>
        </w:rPr>
        <w:t>5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 обучающихся </w:t>
      </w:r>
    </w:p>
    <w:p w14:paraId="3B6355B9" w14:textId="4BFEAA52" w:rsidR="00487985" w:rsidRDefault="00487985" w:rsidP="0048798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480">
        <w:rPr>
          <w:rFonts w:ascii="Times New Roman" w:hAnsi="Times New Roman" w:cs="Times New Roman"/>
          <w:iCs/>
          <w:sz w:val="28"/>
          <w:szCs w:val="28"/>
        </w:rPr>
        <w:t xml:space="preserve">По ДПОП «Народные инструменты» (8 лет) – </w:t>
      </w:r>
      <w:r w:rsidR="00D94606">
        <w:rPr>
          <w:rFonts w:ascii="Times New Roman" w:hAnsi="Times New Roman" w:cs="Times New Roman"/>
          <w:iCs/>
          <w:sz w:val="28"/>
          <w:szCs w:val="28"/>
        </w:rPr>
        <w:t>1</w:t>
      </w:r>
      <w:r w:rsidR="00102478">
        <w:rPr>
          <w:rFonts w:ascii="Times New Roman" w:hAnsi="Times New Roman" w:cs="Times New Roman"/>
          <w:iCs/>
          <w:sz w:val="28"/>
          <w:szCs w:val="28"/>
        </w:rPr>
        <w:t>8</w:t>
      </w:r>
      <w:r w:rsidRPr="00372480">
        <w:rPr>
          <w:rFonts w:ascii="Times New Roman" w:hAnsi="Times New Roman" w:cs="Times New Roman"/>
          <w:iCs/>
          <w:sz w:val="28"/>
          <w:szCs w:val="28"/>
        </w:rPr>
        <w:t xml:space="preserve"> обучающихся </w:t>
      </w:r>
    </w:p>
    <w:p w14:paraId="13729494" w14:textId="270392A3" w:rsidR="00487985" w:rsidRPr="00487985" w:rsidRDefault="00487985" w:rsidP="00AD7942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Муниципальное бюджетное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п. Редкино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на ведение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Учреждения </w:t>
      </w:r>
      <w:r w:rsidRPr="0048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действующему законодательству РФ.</w:t>
      </w:r>
    </w:p>
    <w:p w14:paraId="6CDC7A30" w14:textId="2F2831E2" w:rsidR="00487985" w:rsidRPr="00372480" w:rsidRDefault="00487985" w:rsidP="00AD79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480">
        <w:rPr>
          <w:rFonts w:ascii="Times New Roman" w:hAnsi="Times New Roman" w:cs="Times New Roman"/>
          <w:b/>
          <w:bCs/>
          <w:sz w:val="28"/>
          <w:szCs w:val="28"/>
        </w:rPr>
        <w:t>2. Содержание образовательной деятельности</w:t>
      </w:r>
    </w:p>
    <w:p w14:paraId="6148776D" w14:textId="77777777" w:rsidR="00487985" w:rsidRPr="00A562A5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2.1. Образовательная программа. Концепция развития образовательной организации Основной предмет деятельности ДМШ: </w:t>
      </w:r>
    </w:p>
    <w:p w14:paraId="341A7155" w14:textId="527B2F6B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предпрофессиональных общеобразовательных программ (далее - ДПОП) в соответствии с федеральными государственными требованиями (далее по тексту – ФГТ); </w:t>
      </w:r>
    </w:p>
    <w:p w14:paraId="757A9075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общеобразовательных программ в области музыкального искусства (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ДОП); </w:t>
      </w:r>
    </w:p>
    <w:p w14:paraId="7A04DCC0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ДМШ обеспечивает осуществление образовательного процесса в соответствии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с  Законом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№ 273-ФЗ, Уставом, Лицензией на ведение образовательной деятельности и др. нормативными документами.   </w:t>
      </w:r>
    </w:p>
    <w:p w14:paraId="2795A285" w14:textId="77777777" w:rsidR="00487985" w:rsidRPr="00A562A5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музыкального образования, эстетического и духовно-нравственного воспитания детей, заинтересованной в общении с искусством молодежи. 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– основные задачи  дополнительных предпрофессиональных общеобразовательных программ в области искусств.  </w:t>
      </w:r>
    </w:p>
    <w:p w14:paraId="32888A08" w14:textId="77777777" w:rsidR="00487985" w:rsidRPr="00A562A5" w:rsidRDefault="00487985" w:rsidP="00AD7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ДМШ осуществляет реализацию программ: </w:t>
      </w:r>
    </w:p>
    <w:p w14:paraId="3B2413D9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ДПОП «Фортепиано», «Народные инструменты»: срок обучения 8 лет, принимаются дети в возрасте от 6,6 до 9лет;                               </w:t>
      </w:r>
    </w:p>
    <w:p w14:paraId="721A357C" w14:textId="77777777" w:rsidR="00487985" w:rsidRPr="00A562A5" w:rsidRDefault="00487985" w:rsidP="00AD7942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ДОП в области в области музыкального искусства «Фортепиано», «Народные инструменты»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-  срок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обучения  5 лет.  </w:t>
      </w:r>
    </w:p>
    <w:p w14:paraId="7282C516" w14:textId="77777777" w:rsidR="00487985" w:rsidRPr="00A562A5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lastRenderedPageBreak/>
        <w:t xml:space="preserve">Прием детей в ДМШ осуществляется в соответствии с локальными нормативными актами, на основании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результатов  отбора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детей с целью выявления их творческих способностей и физических данных, необходимых для освоения соответствующих образовательных программ в области искусств. </w:t>
      </w:r>
    </w:p>
    <w:p w14:paraId="1DCFE4B1" w14:textId="77777777" w:rsidR="00487985" w:rsidRPr="00A562A5" w:rsidRDefault="00487985" w:rsidP="00AD7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2.2. Учебный план. Принципы составления учебного плана. </w:t>
      </w:r>
    </w:p>
    <w:p w14:paraId="4B850BFA" w14:textId="77777777" w:rsidR="00487985" w:rsidRPr="00A562A5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Учебные планы МБУДО «ДМШ» разработаны на основе:   </w:t>
      </w:r>
    </w:p>
    <w:p w14:paraId="4A296011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в Российской Федерации» от 29.12.2012 № 273-ФЗ;  </w:t>
      </w:r>
    </w:p>
    <w:p w14:paraId="30575BBF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Примерных учебных планов по дополнительным предпрофессиональным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общеобразовательным  программам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в соответствии с ФГТ к минимуму содержания, структуре и условиям реализации этих программ;  </w:t>
      </w:r>
    </w:p>
    <w:p w14:paraId="2267739F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 Рекомендаций по организации образовательной и методической деятельности при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реализации  общеобразовательных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(письмо Минкультуры РФ от 21.11.2013 № 191-01-39/06-ГИ);  </w:t>
      </w:r>
    </w:p>
    <w:p w14:paraId="75CB6E4E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дополнительным общеобразовательным программам (приказ Минобрнауки РФ от 29.08.2013 № 1008);   </w:t>
      </w:r>
    </w:p>
    <w:p w14:paraId="1853947C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Санитарно-эпидемиологических требований к устройству, содержанию и организации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режима  работы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 детей.  СанПиН 2.4.4.3172-14 (постановление Главного государственного врача РФ от 04.07.2014 № 41);   </w:t>
      </w:r>
    </w:p>
    <w:p w14:paraId="59740D1F" w14:textId="77777777" w:rsidR="00487985" w:rsidRPr="00A562A5" w:rsidRDefault="00487985" w:rsidP="00AD79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- Устава МБУ ДО «ДМШ п. Редкино».  </w:t>
      </w:r>
    </w:p>
    <w:p w14:paraId="54284151" w14:textId="77777777" w:rsidR="00487985" w:rsidRPr="00FA7B71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>Содержание образования в ДМШ определяется ФГТ к минимуму содержания, структуре и условиям реализации дополнительных предпрофессиональных общеобразовательных программ.  Рекомендациями по организации образовательной и</w:t>
      </w:r>
      <w:r w:rsidRPr="00D6149F">
        <w:rPr>
          <w:rFonts w:ascii="Times New Roman" w:hAnsi="Times New Roman" w:cs="Times New Roman"/>
          <w:sz w:val="24"/>
          <w:szCs w:val="24"/>
        </w:rPr>
        <w:t xml:space="preserve"> </w:t>
      </w:r>
      <w:r w:rsidRPr="00FA7B71">
        <w:rPr>
          <w:rFonts w:ascii="Times New Roman" w:hAnsi="Times New Roman" w:cs="Times New Roman"/>
          <w:sz w:val="28"/>
          <w:szCs w:val="28"/>
        </w:rPr>
        <w:t xml:space="preserve">методической деятельности при </w:t>
      </w:r>
      <w:proofErr w:type="gramStart"/>
      <w:r w:rsidRPr="00FA7B71">
        <w:rPr>
          <w:rFonts w:ascii="Times New Roman" w:hAnsi="Times New Roman" w:cs="Times New Roman"/>
          <w:sz w:val="28"/>
          <w:szCs w:val="28"/>
        </w:rPr>
        <w:t>реализации  общеобразовательных</w:t>
      </w:r>
      <w:proofErr w:type="gramEnd"/>
      <w:r w:rsidRPr="00FA7B71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(письмо Минкультуры РФ от 21.11.2013 № 191-01-39/06-ГИ). Типовыми и примерными учебными планами, на основе которых ДМШ самостоятельно разрабатывает и утверждает годовые учебные </w:t>
      </w:r>
      <w:proofErr w:type="gramStart"/>
      <w:r w:rsidRPr="00FA7B71">
        <w:rPr>
          <w:rFonts w:ascii="Times New Roman" w:hAnsi="Times New Roman" w:cs="Times New Roman"/>
          <w:sz w:val="28"/>
          <w:szCs w:val="28"/>
        </w:rPr>
        <w:t>планы,  программы</w:t>
      </w:r>
      <w:proofErr w:type="gramEnd"/>
      <w:r w:rsidRPr="00FA7B71">
        <w:rPr>
          <w:rFonts w:ascii="Times New Roman" w:hAnsi="Times New Roman" w:cs="Times New Roman"/>
          <w:sz w:val="28"/>
          <w:szCs w:val="28"/>
        </w:rPr>
        <w:t xml:space="preserve">,  календарный учебный график и расписание учебных занятий. </w:t>
      </w:r>
    </w:p>
    <w:p w14:paraId="275E9F36" w14:textId="77777777" w:rsidR="00487985" w:rsidRPr="00FA7B71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 xml:space="preserve"> Годовой учебный план и календарный учебный график утверждаются руководителем ДМШ.  </w:t>
      </w:r>
    </w:p>
    <w:p w14:paraId="740EABD6" w14:textId="77777777" w:rsidR="00487985" w:rsidRPr="00FA7B71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 xml:space="preserve">ДМШ самостоятельно адаптирует и разрабатывает дополнительные предпрофессиональные и общеразвивающие общеобразовательные программы в области искусств. </w:t>
      </w:r>
      <w:proofErr w:type="gramStart"/>
      <w:r w:rsidRPr="00FA7B71">
        <w:rPr>
          <w:rFonts w:ascii="Times New Roman" w:hAnsi="Times New Roman" w:cs="Times New Roman"/>
          <w:sz w:val="28"/>
          <w:szCs w:val="28"/>
        </w:rPr>
        <w:t>Периодически  обновляет</w:t>
      </w:r>
      <w:proofErr w:type="gramEnd"/>
      <w:r w:rsidRPr="00FA7B71">
        <w:rPr>
          <w:rFonts w:ascii="Times New Roman" w:hAnsi="Times New Roman" w:cs="Times New Roman"/>
          <w:sz w:val="28"/>
          <w:szCs w:val="28"/>
        </w:rPr>
        <w:t xml:space="preserve"> и приводит в соответствие с действующим законодательством локальные нормативные акты, должностные инструкции, документы, устанавливающие правовые нормы при осуществлении различных видов деятельности, связанных с регламентацией образовательной деятельности, трудовых отношений, финансово-хозяйственной деятельности и др. </w:t>
      </w:r>
    </w:p>
    <w:p w14:paraId="71E32D0C" w14:textId="77777777" w:rsidR="00487985" w:rsidRPr="00FA7B71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учебного процесса являются мелкогрупповые, групповые и индивидуальные занятия. Расписание занятий составляется преподавателями и учитывает режим занятий, отдыха обучающихся, обучение их в общеобразовательных школах и других учреждениях с учетом возрастных особенностей обучающихся и установленных санитарно-гигиенических норм. </w:t>
      </w:r>
    </w:p>
    <w:p w14:paraId="33440C63" w14:textId="77777777" w:rsidR="00487985" w:rsidRPr="00FA7B71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 xml:space="preserve">Прием обучающихся в ДМШ осуществляется в соответствии с планом приема и наличием вакантных мест на образовательные программы. Учащиеся, поступающие в школу, проходят проверку музыкальных способностей. Порядок и сроки проведения приемных экзаменов определяются локальными актами.  </w:t>
      </w:r>
    </w:p>
    <w:p w14:paraId="549C0283" w14:textId="5281587D" w:rsidR="00487985" w:rsidRDefault="00487985" w:rsidP="00AD79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sz w:val="28"/>
          <w:szCs w:val="28"/>
        </w:rPr>
        <w:t>Выпускники школы, прошедшие все этапы подготовки и успешно сдавшие экзамены, получают свидетельства об окончании школы в установленном порядке.</w:t>
      </w:r>
    </w:p>
    <w:p w14:paraId="1B4671AC" w14:textId="77777777" w:rsidR="00AD7942" w:rsidRPr="00AD7942" w:rsidRDefault="00AD7942" w:rsidP="00AD79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Ведение образовательной деятельности и организация</w:t>
      </w:r>
    </w:p>
    <w:p w14:paraId="4A032210" w14:textId="58A785A8" w:rsidR="00AD7942" w:rsidRPr="00AD7942" w:rsidRDefault="00AD7942" w:rsidP="001859C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осуществляется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программно-методическими материалами. Основной задачей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образовательной деятельности Школы должны стать: повышение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 в области искусств; повышение качества образования при реализации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 программ для детей и взрослых, продолжение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методических материалов, пособий, рекомендаций по домашней работе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детей, так и для родителей.</w:t>
      </w:r>
    </w:p>
    <w:p w14:paraId="30458D7C" w14:textId="2752D0FD" w:rsidR="00487985" w:rsidRPr="00FA7B71" w:rsidRDefault="00487985" w:rsidP="0018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B71">
        <w:rPr>
          <w:rFonts w:ascii="Times New Roman" w:hAnsi="Times New Roman" w:cs="Times New Roman"/>
          <w:b/>
          <w:bCs/>
          <w:sz w:val="28"/>
          <w:szCs w:val="28"/>
        </w:rPr>
        <w:t>3. Кадровый состав образовательной организации</w:t>
      </w:r>
    </w:p>
    <w:p w14:paraId="77518FC2" w14:textId="77777777" w:rsidR="00487985" w:rsidRPr="000C58D3" w:rsidRDefault="00487985" w:rsidP="001859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D3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сформировался сплоченный творческий  коллектив, успешно решающий задачи по музыкально - эстетическому образованию и воспитанию учащихся.  </w:t>
      </w:r>
    </w:p>
    <w:p w14:paraId="0F04EAC8" w14:textId="77777777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Всего в учреждении работает 17 сотрудников: </w:t>
      </w:r>
    </w:p>
    <w:p w14:paraId="4AAFC44F" w14:textId="4D57BB25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- 1 </w:t>
      </w:r>
      <w:r w:rsidR="00102478">
        <w:rPr>
          <w:rFonts w:ascii="Times New Roman" w:hAnsi="Times New Roman" w:cs="Times New Roman"/>
          <w:sz w:val="28"/>
          <w:szCs w:val="28"/>
        </w:rPr>
        <w:t>административный персонал</w:t>
      </w:r>
      <w:r w:rsidRPr="000C58D3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40AF9BE" w14:textId="77777777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- 10 преподавателей (2 совместителя),    </w:t>
      </w:r>
    </w:p>
    <w:p w14:paraId="441BCF35" w14:textId="334176F6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r w:rsidR="00102478">
        <w:rPr>
          <w:rFonts w:ascii="Times New Roman" w:hAnsi="Times New Roman" w:cs="Times New Roman"/>
          <w:sz w:val="28"/>
          <w:szCs w:val="28"/>
        </w:rPr>
        <w:t>4</w:t>
      </w:r>
      <w:r w:rsidRPr="000C58D3">
        <w:rPr>
          <w:rFonts w:ascii="Times New Roman" w:hAnsi="Times New Roman" w:cs="Times New Roman"/>
          <w:sz w:val="28"/>
          <w:szCs w:val="28"/>
        </w:rPr>
        <w:t xml:space="preserve"> работника учебно-вспомогательного персонала,</w:t>
      </w:r>
    </w:p>
    <w:p w14:paraId="79E8EE48" w14:textId="7A112114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r w:rsidR="00102478">
        <w:rPr>
          <w:rFonts w:ascii="Times New Roman" w:hAnsi="Times New Roman" w:cs="Times New Roman"/>
          <w:sz w:val="28"/>
          <w:szCs w:val="28"/>
        </w:rPr>
        <w:t>2</w:t>
      </w:r>
      <w:r w:rsidRPr="000C58D3">
        <w:rPr>
          <w:rFonts w:ascii="Times New Roman" w:hAnsi="Times New Roman" w:cs="Times New Roman"/>
          <w:sz w:val="28"/>
          <w:szCs w:val="28"/>
        </w:rPr>
        <w:t xml:space="preserve"> работника обслуживающий персонал.  </w:t>
      </w:r>
    </w:p>
    <w:p w14:paraId="780A2BAD" w14:textId="77777777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>Из 10 преподавателей:</w:t>
      </w:r>
    </w:p>
    <w:p w14:paraId="393A7EDD" w14:textId="1F6D3D27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57F0D">
        <w:rPr>
          <w:rFonts w:ascii="Times New Roman" w:hAnsi="Times New Roman" w:cs="Times New Roman"/>
          <w:sz w:val="28"/>
          <w:szCs w:val="28"/>
        </w:rPr>
        <w:t>5</w:t>
      </w:r>
      <w:r w:rsidRPr="000C58D3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 </w:t>
      </w:r>
    </w:p>
    <w:p w14:paraId="1421B73C" w14:textId="08FB5C7A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7F0D">
        <w:rPr>
          <w:rFonts w:ascii="Times New Roman" w:hAnsi="Times New Roman" w:cs="Times New Roman"/>
          <w:sz w:val="28"/>
          <w:szCs w:val="28"/>
        </w:rPr>
        <w:t>5</w:t>
      </w:r>
      <w:r w:rsidRPr="000C58D3">
        <w:rPr>
          <w:rFonts w:ascii="Times New Roman" w:hAnsi="Times New Roman" w:cs="Times New Roman"/>
          <w:sz w:val="28"/>
          <w:szCs w:val="28"/>
        </w:rPr>
        <w:t xml:space="preserve">  среднее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специальное профессиональное образование.  </w:t>
      </w:r>
    </w:p>
    <w:p w14:paraId="6C7F2F31" w14:textId="537A08D5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7F0D">
        <w:rPr>
          <w:rFonts w:ascii="Times New Roman" w:hAnsi="Times New Roman" w:cs="Times New Roman"/>
          <w:sz w:val="28"/>
          <w:szCs w:val="28"/>
        </w:rPr>
        <w:t>3</w:t>
      </w:r>
      <w:r w:rsidRPr="000C58D3">
        <w:rPr>
          <w:rFonts w:ascii="Times New Roman" w:hAnsi="Times New Roman" w:cs="Times New Roman"/>
          <w:sz w:val="28"/>
          <w:szCs w:val="28"/>
        </w:rPr>
        <w:t xml:space="preserve">  высшую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      </w:t>
      </w:r>
    </w:p>
    <w:p w14:paraId="6642660E" w14:textId="3A940BEA" w:rsidR="00487985" w:rsidRPr="000C58D3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r w:rsidR="00357F0D">
        <w:rPr>
          <w:rFonts w:ascii="Times New Roman" w:hAnsi="Times New Roman" w:cs="Times New Roman"/>
          <w:sz w:val="28"/>
          <w:szCs w:val="28"/>
        </w:rPr>
        <w:t>3</w:t>
      </w:r>
      <w:r w:rsidRPr="000C58D3">
        <w:rPr>
          <w:rFonts w:ascii="Times New Roman" w:hAnsi="Times New Roman" w:cs="Times New Roman"/>
          <w:sz w:val="28"/>
          <w:szCs w:val="28"/>
        </w:rPr>
        <w:t xml:space="preserve"> первую квалификационной категорией,  </w:t>
      </w:r>
    </w:p>
    <w:p w14:paraId="1C521FA6" w14:textId="1448E290" w:rsidR="00487985" w:rsidRDefault="00487985" w:rsidP="00AD79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7F0D">
        <w:rPr>
          <w:rFonts w:ascii="Times New Roman" w:hAnsi="Times New Roman" w:cs="Times New Roman"/>
          <w:sz w:val="28"/>
          <w:szCs w:val="28"/>
        </w:rPr>
        <w:t>4</w:t>
      </w:r>
      <w:r w:rsidRPr="000C58D3">
        <w:rPr>
          <w:rFonts w:ascii="Times New Roman" w:hAnsi="Times New Roman" w:cs="Times New Roman"/>
          <w:sz w:val="28"/>
          <w:szCs w:val="28"/>
        </w:rPr>
        <w:t xml:space="preserve">  соответствуют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14:paraId="1594E0C0" w14:textId="69B4B79A" w:rsidR="00487985" w:rsidRDefault="00487985" w:rsidP="002470A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>Преподаватели школы постоянно повышают свой профессиональный уровень на курсах повышения квалификации, семинарах-практикумах, мастер-классах, через различные формы самообразования.</w:t>
      </w:r>
      <w:r w:rsidRPr="003C501B">
        <w:rPr>
          <w:rFonts w:ascii="Times New Roman" w:hAnsi="Times New Roman" w:cs="Times New Roman"/>
          <w:sz w:val="28"/>
          <w:szCs w:val="28"/>
        </w:rPr>
        <w:t xml:space="preserve"> В 20</w:t>
      </w:r>
      <w:r w:rsidR="00D94606">
        <w:rPr>
          <w:rFonts w:ascii="Times New Roman" w:hAnsi="Times New Roman" w:cs="Times New Roman"/>
          <w:sz w:val="28"/>
          <w:szCs w:val="28"/>
        </w:rPr>
        <w:t>2</w:t>
      </w:r>
      <w:r w:rsidR="00357F0D">
        <w:rPr>
          <w:rFonts w:ascii="Times New Roman" w:hAnsi="Times New Roman" w:cs="Times New Roman"/>
          <w:sz w:val="28"/>
          <w:szCs w:val="28"/>
        </w:rPr>
        <w:t>2</w:t>
      </w:r>
      <w:r w:rsidRPr="003C501B">
        <w:rPr>
          <w:rFonts w:ascii="Times New Roman" w:hAnsi="Times New Roman" w:cs="Times New Roman"/>
          <w:sz w:val="28"/>
          <w:szCs w:val="28"/>
        </w:rPr>
        <w:t xml:space="preserve"> учебном году все педагоги прошли курсы повышения квалификации по направлению</w:t>
      </w:r>
      <w:r w:rsidR="001859CB">
        <w:rPr>
          <w:rFonts w:ascii="Times New Roman" w:hAnsi="Times New Roman" w:cs="Times New Roman"/>
          <w:sz w:val="28"/>
          <w:szCs w:val="28"/>
        </w:rPr>
        <w:t>:</w:t>
      </w:r>
      <w:r w:rsidRPr="003C5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A8EF2" w14:textId="3E0E293E" w:rsidR="002470AA" w:rsidRDefault="002470AA" w:rsidP="001859C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70AA">
        <w:rPr>
          <w:rFonts w:ascii="Times New Roman" w:hAnsi="Times New Roman" w:cs="Times New Roman"/>
          <w:sz w:val="28"/>
          <w:szCs w:val="28"/>
        </w:rPr>
        <w:t>«</w:t>
      </w:r>
      <w:r w:rsidR="00BA03A7">
        <w:rPr>
          <w:rFonts w:ascii="Times New Roman" w:hAnsi="Times New Roman"/>
          <w:sz w:val="28"/>
          <w:szCs w:val="28"/>
        </w:rPr>
        <w:t>Обучение педагогических работников навыков оказания первой помощи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BA03A7">
        <w:rPr>
          <w:rFonts w:ascii="Times New Roman" w:hAnsi="Times New Roman"/>
          <w:sz w:val="28"/>
          <w:szCs w:val="28"/>
        </w:rPr>
        <w:t xml:space="preserve">                       8 человек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A85CEF7" w14:textId="78C42F12" w:rsidR="002470AA" w:rsidRDefault="00487985" w:rsidP="001859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501B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преподавателей детских школ искусств» по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1B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0C0C4E">
        <w:rPr>
          <w:rFonts w:ascii="Times New Roman" w:hAnsi="Times New Roman" w:cs="Times New Roman"/>
          <w:sz w:val="28"/>
          <w:szCs w:val="28"/>
        </w:rPr>
        <w:t xml:space="preserve">и история </w:t>
      </w:r>
      <w:proofErr w:type="gramStart"/>
      <w:r w:rsidRPr="003C501B">
        <w:rPr>
          <w:rFonts w:ascii="Times New Roman" w:hAnsi="Times New Roman" w:cs="Times New Roman"/>
          <w:sz w:val="28"/>
          <w:szCs w:val="28"/>
        </w:rPr>
        <w:t>музыки  –</w:t>
      </w:r>
      <w:proofErr w:type="gramEnd"/>
      <w:r w:rsidRPr="003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03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0AA">
        <w:rPr>
          <w:rFonts w:ascii="Times New Roman" w:hAnsi="Times New Roman" w:cs="Times New Roman"/>
          <w:sz w:val="28"/>
          <w:szCs w:val="28"/>
        </w:rPr>
        <w:t>;</w:t>
      </w:r>
    </w:p>
    <w:p w14:paraId="3A3D00B0" w14:textId="7EA614C3" w:rsidR="000C0C4E" w:rsidRDefault="000C0C4E" w:rsidP="000C0C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01B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преподавателей детских школ искусств» по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хоровое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пение</w:t>
      </w:r>
      <w:r w:rsidRPr="003C501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человек;</w:t>
      </w:r>
    </w:p>
    <w:p w14:paraId="06F26EB9" w14:textId="109CC947" w:rsidR="00487985" w:rsidRPr="000C0C4E" w:rsidRDefault="00487985" w:rsidP="000C0C4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C501B">
        <w:rPr>
          <w:rFonts w:ascii="Times New Roman" w:hAnsi="Times New Roman" w:cs="Times New Roman"/>
          <w:sz w:val="28"/>
          <w:szCs w:val="28"/>
        </w:rPr>
        <w:t xml:space="preserve">Все курсы были пройдены </w:t>
      </w:r>
      <w:proofErr w:type="gramStart"/>
      <w:r w:rsidRPr="003C501B">
        <w:rPr>
          <w:rFonts w:ascii="Times New Roman" w:hAnsi="Times New Roman" w:cs="Times New Roman"/>
          <w:sz w:val="28"/>
          <w:szCs w:val="28"/>
        </w:rPr>
        <w:t>в  ГБОУ</w:t>
      </w:r>
      <w:proofErr w:type="gramEnd"/>
      <w:r w:rsidRPr="003C501B">
        <w:rPr>
          <w:rFonts w:ascii="Times New Roman" w:hAnsi="Times New Roman" w:cs="Times New Roman"/>
          <w:sz w:val="28"/>
          <w:szCs w:val="28"/>
        </w:rPr>
        <w:t xml:space="preserve"> ДО ТО УМЦ Тверском областном учебно-методическом центре учебных заведений культуры и искусства.</w:t>
      </w:r>
    </w:p>
    <w:p w14:paraId="24495A55" w14:textId="77777777" w:rsidR="00577A55" w:rsidRDefault="00487985" w:rsidP="00577A5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8D3">
        <w:rPr>
          <w:rFonts w:ascii="Times New Roman" w:hAnsi="Times New Roman" w:cs="Times New Roman"/>
          <w:b/>
          <w:bCs/>
          <w:sz w:val="28"/>
          <w:szCs w:val="28"/>
        </w:rPr>
        <w:t>4. Анализ качества обучения учащихся</w:t>
      </w:r>
    </w:p>
    <w:p w14:paraId="00A4E0B1" w14:textId="7FE8EE55" w:rsidR="00487985" w:rsidRPr="000C58D3" w:rsidRDefault="00D94606" w:rsidP="000C0C4E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87985" w:rsidRPr="000C58D3">
        <w:rPr>
          <w:rFonts w:ascii="Times New Roman" w:hAnsi="Times New Roman" w:cs="Times New Roman"/>
          <w:sz w:val="28"/>
          <w:szCs w:val="28"/>
        </w:rPr>
        <w:t xml:space="preserve">. Анализ результатов обучения </w:t>
      </w:r>
      <w:proofErr w:type="gramStart"/>
      <w:r w:rsidR="00487985" w:rsidRPr="000C58D3">
        <w:rPr>
          <w:rFonts w:ascii="Times New Roman" w:hAnsi="Times New Roman" w:cs="Times New Roman"/>
          <w:sz w:val="28"/>
          <w:szCs w:val="28"/>
        </w:rPr>
        <w:t>за  20</w:t>
      </w:r>
      <w:r w:rsidR="00CE4ECC">
        <w:rPr>
          <w:rFonts w:ascii="Times New Roman" w:hAnsi="Times New Roman" w:cs="Times New Roman"/>
          <w:sz w:val="28"/>
          <w:szCs w:val="28"/>
        </w:rPr>
        <w:t>2</w:t>
      </w:r>
      <w:r w:rsidR="00357F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87985" w:rsidRPr="000C58D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504C9B46" w14:textId="26E9901B" w:rsidR="00487985" w:rsidRPr="000C58D3" w:rsidRDefault="00487985" w:rsidP="000C0C4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Процент освоения обучающимися образовательных программ составил 100%.  Качественная успеваемость 85 % (количество обучающихся на «4» и «5»).  </w:t>
      </w:r>
      <w:proofErr w:type="gramStart"/>
      <w:r w:rsidRPr="000C58D3">
        <w:rPr>
          <w:rFonts w:ascii="Times New Roman" w:hAnsi="Times New Roman" w:cs="Times New Roman"/>
          <w:sz w:val="28"/>
          <w:szCs w:val="28"/>
        </w:rPr>
        <w:t>Степень  обученности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74 %, оптимальный уровень, средний балл выше 4, что говорит о достаточно хорошем уровне подготовки учащихся. Неуспевающих – нет.</w:t>
      </w:r>
    </w:p>
    <w:p w14:paraId="25EDB662" w14:textId="08A3787E" w:rsidR="00487985" w:rsidRPr="000C58D3" w:rsidRDefault="00D94606" w:rsidP="002C27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87985" w:rsidRPr="000C58D3">
        <w:rPr>
          <w:rFonts w:ascii="Times New Roman" w:hAnsi="Times New Roman" w:cs="Times New Roman"/>
          <w:sz w:val="28"/>
          <w:szCs w:val="28"/>
        </w:rPr>
        <w:t xml:space="preserve">. Результаты государственной итоговой аттестации:  </w:t>
      </w:r>
    </w:p>
    <w:p w14:paraId="2B7A8666" w14:textId="3B2D941A" w:rsidR="00487985" w:rsidRDefault="00487985" w:rsidP="002C27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>Общее количество выпускников МБУ ДО «ДМШ п. Редкино» в 20</w:t>
      </w:r>
      <w:r w:rsidR="0086569B">
        <w:rPr>
          <w:rFonts w:ascii="Times New Roman" w:hAnsi="Times New Roman" w:cs="Times New Roman"/>
          <w:sz w:val="28"/>
          <w:szCs w:val="28"/>
        </w:rPr>
        <w:t>2</w:t>
      </w:r>
      <w:r w:rsidR="00357F0D">
        <w:rPr>
          <w:rFonts w:ascii="Times New Roman" w:hAnsi="Times New Roman" w:cs="Times New Roman"/>
          <w:sz w:val="28"/>
          <w:szCs w:val="28"/>
        </w:rPr>
        <w:t>2</w:t>
      </w:r>
      <w:r w:rsidRPr="000C58D3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95041" w:rsidRPr="00357F0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57F0D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0C58D3">
        <w:rPr>
          <w:rFonts w:ascii="Times New Roman" w:hAnsi="Times New Roman" w:cs="Times New Roman"/>
          <w:sz w:val="28"/>
          <w:szCs w:val="28"/>
        </w:rPr>
        <w:t xml:space="preserve">еловек. Освоение образовательных программ выпускниками школы составило 100%.                  </w:t>
      </w:r>
    </w:p>
    <w:p w14:paraId="1682C4C2" w14:textId="77777777" w:rsidR="00487985" w:rsidRPr="000C58D3" w:rsidRDefault="00487985" w:rsidP="002C27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5. Методическая и научно-исследовательская деятельность: </w:t>
      </w:r>
    </w:p>
    <w:p w14:paraId="31C307D1" w14:textId="77777777" w:rsidR="00487985" w:rsidRPr="000C58D3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5.1. Общая характеристика: </w:t>
      </w:r>
    </w:p>
    <w:p w14:paraId="220F9F64" w14:textId="77777777" w:rsidR="00487985" w:rsidRPr="000C58D3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Методическая работа в школе является одним из приоритетных направлений педагогической деятельности.   В текущем году школа работает над единой методической темой учреждения </w:t>
      </w:r>
      <w:r w:rsidRPr="00AE73F0">
        <w:rPr>
          <w:rFonts w:ascii="Times New Roman" w:hAnsi="Times New Roman" w:cs="Times New Roman"/>
          <w:sz w:val="28"/>
          <w:szCs w:val="28"/>
        </w:rPr>
        <w:t>«</w:t>
      </w:r>
      <w:r w:rsidRPr="00AE73F0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одаренных детей как условие реализации дополнительных предпрофессиональных общеобразовательных программ». Тема ориентирована</w:t>
      </w:r>
      <w:r w:rsidRPr="00AE73F0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C58D3">
        <w:rPr>
          <w:rFonts w:ascii="Times New Roman" w:hAnsi="Times New Roman" w:cs="Times New Roman"/>
          <w:sz w:val="28"/>
          <w:szCs w:val="28"/>
        </w:rPr>
        <w:t xml:space="preserve"> творческог</w:t>
      </w:r>
      <w:r>
        <w:rPr>
          <w:rFonts w:ascii="Times New Roman" w:hAnsi="Times New Roman" w:cs="Times New Roman"/>
          <w:sz w:val="28"/>
          <w:szCs w:val="28"/>
        </w:rPr>
        <w:t>о потенциала преподавателей</w:t>
      </w:r>
      <w:r w:rsidRPr="000C58D3">
        <w:rPr>
          <w:rFonts w:ascii="Times New Roman" w:hAnsi="Times New Roman" w:cs="Times New Roman"/>
          <w:sz w:val="28"/>
          <w:szCs w:val="28"/>
        </w:rPr>
        <w:t xml:space="preserve"> и обучающихся, интенсификацию учебно-воспитательного процесса и мотивацию обучения школьников.  </w:t>
      </w:r>
    </w:p>
    <w:p w14:paraId="4C627739" w14:textId="77777777" w:rsidR="00487985" w:rsidRPr="000C58D3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Цель методической работы: создания социально-психологических условий для </w:t>
      </w:r>
      <w:proofErr w:type="gramStart"/>
      <w:r w:rsidRPr="000C58D3">
        <w:rPr>
          <w:rFonts w:ascii="Times New Roman" w:hAnsi="Times New Roman" w:cs="Times New Roman"/>
          <w:sz w:val="28"/>
          <w:szCs w:val="28"/>
        </w:rPr>
        <w:t>успешного  обучения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, воспитания, развития, социализации и адаптации ребенка.      </w:t>
      </w:r>
    </w:p>
    <w:p w14:paraId="7884B2E0" w14:textId="77777777" w:rsidR="00487985" w:rsidRPr="000C58D3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58D3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proofErr w:type="gramStart"/>
      <w:r w:rsidRPr="000C58D3">
        <w:rPr>
          <w:rFonts w:ascii="Times New Roman" w:hAnsi="Times New Roman" w:cs="Times New Roman"/>
          <w:sz w:val="28"/>
          <w:szCs w:val="28"/>
        </w:rPr>
        <w:t>работа  проводится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в системе и направлена на повышение качества знаний, развитие познавательных и творческих способностей  каждого ученика и учителя. Внедряются в образовательный процесс инновационные педагогические технологии. Консультации, беседы с преподавателями, разработка и внедрение в практику методических рекомендаций для преподавателей </w:t>
      </w:r>
      <w:proofErr w:type="gramStart"/>
      <w:r w:rsidRPr="000C58D3">
        <w:rPr>
          <w:rFonts w:ascii="Times New Roman" w:hAnsi="Times New Roman" w:cs="Times New Roman"/>
          <w:sz w:val="28"/>
          <w:szCs w:val="28"/>
        </w:rPr>
        <w:t>оказывали  корректирующую</w:t>
      </w:r>
      <w:proofErr w:type="gramEnd"/>
      <w:r w:rsidRPr="000C58D3">
        <w:rPr>
          <w:rFonts w:ascii="Times New Roman" w:hAnsi="Times New Roman" w:cs="Times New Roman"/>
          <w:sz w:val="28"/>
          <w:szCs w:val="28"/>
        </w:rPr>
        <w:t xml:space="preserve"> помощь. Повышается профессиональный уровень педагогического коллектива. Возрастает творческая активность преподавателей.  В течение учебного года преподаватели представили свой опыт на различных уровнях.  Результативность участия преподавателей в методической деятельности:</w:t>
      </w:r>
    </w:p>
    <w:p w14:paraId="15CF2E2B" w14:textId="77777777" w:rsidR="00487985" w:rsidRPr="000C58D3" w:rsidRDefault="00487985" w:rsidP="0048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80"/>
        <w:gridCol w:w="4250"/>
        <w:gridCol w:w="3376"/>
      </w:tblGrid>
      <w:tr w:rsidR="00487985" w14:paraId="4985E77A" w14:textId="77777777" w:rsidTr="00B374DD">
        <w:tc>
          <w:tcPr>
            <w:tcW w:w="1980" w:type="dxa"/>
          </w:tcPr>
          <w:p w14:paraId="482AE596" w14:textId="77777777" w:rsidR="00487985" w:rsidRPr="00E848B8" w:rsidRDefault="00487985" w:rsidP="00B37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50" w:type="dxa"/>
          </w:tcPr>
          <w:p w14:paraId="30B68DA6" w14:textId="77777777" w:rsidR="00487985" w:rsidRPr="00E848B8" w:rsidRDefault="00487985" w:rsidP="00B37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6" w:type="dxa"/>
          </w:tcPr>
          <w:p w14:paraId="6664F132" w14:textId="77777777" w:rsidR="00487985" w:rsidRPr="00E848B8" w:rsidRDefault="00487985" w:rsidP="00B374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результат</w:t>
            </w:r>
          </w:p>
        </w:tc>
      </w:tr>
      <w:tr w:rsidR="00487985" w14:paraId="19236EB2" w14:textId="77777777" w:rsidTr="00B374DD">
        <w:tc>
          <w:tcPr>
            <w:tcW w:w="1980" w:type="dxa"/>
          </w:tcPr>
          <w:p w14:paraId="310E04C5" w14:textId="77777777" w:rsidR="00487985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0" w:type="dxa"/>
          </w:tcPr>
          <w:p w14:paraId="45514741" w14:textId="76D36AD5" w:rsidR="008A17C8" w:rsidRDefault="008A17C8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 – просветите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>льский портал «ФГОС онлайн» 202</w:t>
            </w:r>
            <w:r w:rsidR="0035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0A905F" w14:textId="1CF59A89" w:rsidR="00487985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 образовательное</w:t>
            </w:r>
            <w:proofErr w:type="gramEnd"/>
            <w:r w:rsidRPr="004D6AA5">
              <w:rPr>
                <w:rFonts w:ascii="Times New Roman" w:hAnsi="Times New Roman" w:cs="Times New Roman"/>
                <w:sz w:val="24"/>
                <w:szCs w:val="24"/>
              </w:rPr>
              <w:t xml:space="preserve"> издание «Педагогический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 xml:space="preserve"> альманах» 202</w:t>
            </w:r>
            <w:r w:rsidR="0035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AB8D1E8" w14:textId="77777777" w:rsidR="008A17C8" w:rsidRDefault="008A17C8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9BD5" w14:textId="5CFF1E33" w:rsidR="008A17C8" w:rsidRDefault="008A17C8" w:rsidP="008A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AA5">
              <w:rPr>
                <w:rFonts w:ascii="Times New Roman" w:hAnsi="Times New Roman" w:cs="Times New Roman"/>
                <w:sz w:val="24"/>
                <w:szCs w:val="24"/>
              </w:rPr>
              <w:t>Всероссийское 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«</w:t>
            </w:r>
            <w:proofErr w:type="spellStart"/>
            <w:r w:rsidR="00D5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dlyapedagoga</w:t>
            </w:r>
            <w:proofErr w:type="spellEnd"/>
            <w:r w:rsidR="00D53F90" w:rsidRPr="00D5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5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E4ECC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 w:rsidR="0035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1D9BE0E" w14:textId="6A7838F2" w:rsidR="008A17C8" w:rsidRDefault="008A17C8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A277209" w14:textId="204C6212" w:rsidR="008A17C8" w:rsidRDefault="008A17C8" w:rsidP="00B374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ШмараеваИ.В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14:paraId="2D5B2063" w14:textId="3EAB9608" w:rsidR="008A17C8" w:rsidRPr="008A17C8" w:rsidRDefault="008A17C8" w:rsidP="00B374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A17C8">
              <w:rPr>
                <w:rFonts w:ascii="Times New Roman" w:hAnsi="Times New Roman" w:cs="Times New Roman"/>
                <w:bCs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«Подбор репертуара в классе фортепиано»</w:t>
            </w:r>
          </w:p>
          <w:p w14:paraId="57A78AF8" w14:textId="77777777" w:rsidR="00487985" w:rsidRDefault="000E1EE6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ШмараеваИ.В</w:t>
            </w:r>
            <w:proofErr w:type="spellEnd"/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«Развивающие формы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985">
              <w:rPr>
                <w:rFonts w:ascii="Times New Roman" w:hAnsi="Times New Roman" w:cs="Times New Roman"/>
                <w:sz w:val="24"/>
                <w:szCs w:val="24"/>
              </w:rPr>
              <w:t>фортепиано»</w:t>
            </w:r>
          </w:p>
          <w:p w14:paraId="195CD350" w14:textId="162E86D9" w:rsidR="008A17C8" w:rsidRPr="00B455A6" w:rsidRDefault="008A17C8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ШмараеваИ.В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«Основные принципы по разучиванию нотного текста</w:t>
            </w:r>
          </w:p>
        </w:tc>
      </w:tr>
      <w:tr w:rsidR="00487985" w14:paraId="65C0CA06" w14:textId="77777777" w:rsidTr="00B374DD">
        <w:tc>
          <w:tcPr>
            <w:tcW w:w="1980" w:type="dxa"/>
          </w:tcPr>
          <w:p w14:paraId="7F5A69D8" w14:textId="77777777" w:rsidR="00487985" w:rsidRPr="00DF4FAE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250" w:type="dxa"/>
          </w:tcPr>
          <w:p w14:paraId="4A9B72BD" w14:textId="684B245B" w:rsidR="00487985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  преподавателей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организаций культуры и искусства Тверской области «Мастерская </w:t>
            </w:r>
            <w:r w:rsidR="00D53F90">
              <w:rPr>
                <w:rFonts w:ascii="Times New Roman" w:hAnsi="Times New Roman" w:cs="Times New Roman"/>
                <w:sz w:val="24"/>
                <w:szCs w:val="24"/>
              </w:rPr>
              <w:t>педагогических идей» ноябрь 20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76" w:type="dxa"/>
          </w:tcPr>
          <w:p w14:paraId="5603EAD2" w14:textId="77777777" w:rsidR="00487985" w:rsidRDefault="00487985" w:rsidP="00B3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Кравчук О.Ю. </w:t>
            </w:r>
            <w:r w:rsidR="00D53F9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D5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5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="00D53F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53F90">
              <w:rPr>
                <w:rFonts w:ascii="Times New Roman" w:hAnsi="Times New Roman" w:cs="Times New Roman"/>
                <w:sz w:val="24"/>
                <w:szCs w:val="24"/>
              </w:rPr>
              <w:t>номенации</w:t>
            </w:r>
            <w:proofErr w:type="spellEnd"/>
            <w:r w:rsidR="00D5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DF70D" w14:textId="77777777" w:rsidR="00D53F90" w:rsidRDefault="00D53F90" w:rsidP="00B3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проект»</w:t>
            </w:r>
          </w:p>
          <w:p w14:paraId="5654A1D1" w14:textId="77777777" w:rsidR="00647CCD" w:rsidRDefault="00647CCD" w:rsidP="0064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CD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24F80" w14:textId="6E876B14" w:rsidR="00647CCD" w:rsidRPr="00647CCD" w:rsidRDefault="00647CCD" w:rsidP="00B3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аранжировка»</w:t>
            </w:r>
          </w:p>
        </w:tc>
      </w:tr>
      <w:tr w:rsidR="00487985" w14:paraId="539844DD" w14:textId="77777777" w:rsidTr="00B374DD">
        <w:tc>
          <w:tcPr>
            <w:tcW w:w="1980" w:type="dxa"/>
          </w:tcPr>
          <w:p w14:paraId="30133101" w14:textId="6F546463" w:rsidR="00487985" w:rsidRPr="00E46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0" w:type="dxa"/>
          </w:tcPr>
          <w:p w14:paraId="6B4BD19F" w14:textId="1B1FD559" w:rsidR="00487985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зональные чтения         </w:t>
            </w:r>
            <w:r w:rsidR="003A5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 xml:space="preserve">         г. Конаково август 202</w:t>
            </w:r>
            <w:r w:rsidR="0001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76" w:type="dxa"/>
          </w:tcPr>
          <w:p w14:paraId="7CC495EE" w14:textId="77777777" w:rsidR="00487985" w:rsidRDefault="00487985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И.В.</w:t>
            </w:r>
          </w:p>
          <w:p w14:paraId="1CB8B88F" w14:textId="2282195B" w:rsidR="00487985" w:rsidRPr="00B85D1C" w:rsidRDefault="00B85D1C" w:rsidP="003A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85D1C">
              <w:rPr>
                <w:rFonts w:ascii="Times New Roman" w:hAnsi="Times New Roman" w:cs="Times New Roman"/>
                <w:sz w:val="24"/>
                <w:szCs w:val="24"/>
              </w:rPr>
              <w:t>Работа  над</w:t>
            </w:r>
            <w:proofErr w:type="gramEnd"/>
            <w:r w:rsidRPr="00B85D1C">
              <w:rPr>
                <w:rFonts w:ascii="Times New Roman" w:hAnsi="Times New Roman" w:cs="Times New Roman"/>
                <w:sz w:val="24"/>
                <w:szCs w:val="24"/>
              </w:rPr>
              <w:t xml:space="preserve">  этюдами в классе 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8D0B68" w14:textId="22B018C8" w:rsidR="00487985" w:rsidRDefault="00487985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  <w:p w14:paraId="76B8EB24" w14:textId="0E10D7EF" w:rsidR="00B85D1C" w:rsidRPr="00B85D1C" w:rsidRDefault="00B85D1C" w:rsidP="00B8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85D1C">
              <w:rPr>
                <w:rFonts w:ascii="Times New Roman" w:hAnsi="Times New Roman" w:cs="Times New Roman"/>
                <w:sz w:val="24"/>
                <w:szCs w:val="24"/>
              </w:rPr>
              <w:t>Взаимодействие  ученика</w:t>
            </w:r>
            <w:proofErr w:type="gramEnd"/>
            <w:r w:rsidRPr="00B85D1C">
              <w:rPr>
                <w:rFonts w:ascii="Times New Roman" w:hAnsi="Times New Roman" w:cs="Times New Roman"/>
                <w:sz w:val="24"/>
                <w:szCs w:val="24"/>
              </w:rPr>
              <w:t xml:space="preserve">  и  преподавателя  на уроках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00225D" w14:textId="5F57C1B9" w:rsidR="00487985" w:rsidRDefault="00B85D1C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Хлынина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D333323" w14:textId="3263497B" w:rsidR="00487985" w:rsidRPr="00EC31D6" w:rsidRDefault="003A5E0A" w:rsidP="00B8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85D1C" w:rsidRPr="00B85D1C">
              <w:rPr>
                <w:rFonts w:ascii="Times New Roman" w:hAnsi="Times New Roman" w:cs="Times New Roman"/>
                <w:sz w:val="24"/>
                <w:szCs w:val="24"/>
              </w:rPr>
              <w:t>Некоторые вопросы воспитания чувства метроритма у обучающихся ДМШ и ДШИ</w:t>
            </w:r>
            <w:r w:rsidR="004879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87985" w:rsidRPr="00EC3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DC45D4" w14:textId="77777777" w:rsidR="00487985" w:rsidRDefault="00B85D1C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О.Ю.</w:t>
            </w:r>
          </w:p>
          <w:p w14:paraId="003D8808" w14:textId="5CD13078" w:rsidR="00B85D1C" w:rsidRPr="00B85D1C" w:rsidRDefault="00B85D1C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D1C">
              <w:rPr>
                <w:rFonts w:ascii="Times New Roman" w:hAnsi="Times New Roman" w:cs="Times New Roman"/>
                <w:sz w:val="24"/>
                <w:szCs w:val="24"/>
              </w:rPr>
              <w:t>Инструментальная сказка, как средство инновационно – образовательного и художественно – эстетического воспитания учащихся ДМШ и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B89B9E8" w14:textId="41536DAA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8B8">
        <w:rPr>
          <w:rFonts w:ascii="Times New Roman" w:hAnsi="Times New Roman" w:cs="Times New Roman"/>
          <w:sz w:val="28"/>
          <w:szCs w:val="28"/>
        </w:rPr>
        <w:t>5.2. Аналитический отчет об участии образовательной организации в профессионально ориентированных конкурсах, семинарах, выставках и т.п.  Участие преподавателей в конкурсах, выставках:</w:t>
      </w:r>
      <w:r w:rsidR="000A5A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341"/>
        <w:gridCol w:w="4246"/>
        <w:gridCol w:w="2758"/>
      </w:tblGrid>
      <w:tr w:rsidR="005B2C26" w:rsidRPr="00A00022" w14:paraId="6B215983" w14:textId="77777777" w:rsidTr="005C12B2">
        <w:tc>
          <w:tcPr>
            <w:tcW w:w="2370" w:type="dxa"/>
          </w:tcPr>
          <w:p w14:paraId="5C7CA15A" w14:textId="77777777" w:rsidR="005B2C26" w:rsidRPr="00E848B8" w:rsidRDefault="005B2C26" w:rsidP="005B2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401" w:type="dxa"/>
          </w:tcPr>
          <w:p w14:paraId="3446CF7E" w14:textId="77777777" w:rsidR="005B2C26" w:rsidRPr="00E848B8" w:rsidRDefault="005B2C26" w:rsidP="005B2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</w:tcPr>
          <w:p w14:paraId="1B92D5D0" w14:textId="77777777" w:rsidR="005B2C26" w:rsidRPr="00E848B8" w:rsidRDefault="005B2C26" w:rsidP="005B2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результат</w:t>
            </w:r>
          </w:p>
        </w:tc>
      </w:tr>
      <w:tr w:rsidR="005B2C26" w14:paraId="17AB5A0D" w14:textId="77777777" w:rsidTr="005C12B2">
        <w:tc>
          <w:tcPr>
            <w:tcW w:w="2370" w:type="dxa"/>
          </w:tcPr>
          <w:p w14:paraId="7973E555" w14:textId="77777777" w:rsidR="005B2C26" w:rsidRDefault="005B2C26" w:rsidP="005B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1" w:type="dxa"/>
          </w:tcPr>
          <w:p w14:paraId="6E31D9B3" w14:textId="77777777" w:rsidR="005B2C26" w:rsidRPr="004B22FE" w:rsidRDefault="005B2C26" w:rsidP="005B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Четвёртый Международный конкурс пианистов – концертмейстеров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4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14:paraId="0979908E" w14:textId="77777777" w:rsidR="005B2C26" w:rsidRPr="004B22FE" w:rsidRDefault="005B2C26" w:rsidP="005B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 И.В.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2C26" w14:paraId="36D4781B" w14:textId="77777777" w:rsidTr="005C12B2">
        <w:tc>
          <w:tcPr>
            <w:tcW w:w="2370" w:type="dxa"/>
          </w:tcPr>
          <w:p w14:paraId="23AA5C9F" w14:textId="77777777" w:rsidR="005B2C26" w:rsidRDefault="005B2C26" w:rsidP="005B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1" w:type="dxa"/>
          </w:tcPr>
          <w:p w14:paraId="59B00691" w14:textId="77777777" w:rsidR="005B2C26" w:rsidRDefault="005B2C26" w:rsidP="005B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Седьмой  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художественного творчества в сфере музыкальных компьютерных технологий, мультимедийных, электронных и печатных учебных  пособий, печатных работ и музыкальных композиций «Классика и Современность»</w:t>
            </w:r>
          </w:p>
        </w:tc>
        <w:tc>
          <w:tcPr>
            <w:tcW w:w="2800" w:type="dxa"/>
          </w:tcPr>
          <w:p w14:paraId="50F8DB77" w14:textId="77777777" w:rsidR="005B2C26" w:rsidRDefault="005B2C26" w:rsidP="005B2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О.Ю. –</w:t>
            </w:r>
          </w:p>
          <w:p w14:paraId="7608488E" w14:textId="77777777" w:rsidR="005B2C26" w:rsidRPr="00A5573F" w:rsidRDefault="005B2C26" w:rsidP="005B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403F" w14:paraId="1C23E9EF" w14:textId="77777777" w:rsidTr="005C12B2">
        <w:tc>
          <w:tcPr>
            <w:tcW w:w="2370" w:type="dxa"/>
          </w:tcPr>
          <w:p w14:paraId="10107BDA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1" w:type="dxa"/>
          </w:tcPr>
          <w:p w14:paraId="5C32E8E0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14:paraId="73606B0B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«Жар- Птица России» в номинации </w:t>
            </w:r>
          </w:p>
          <w:p w14:paraId="636C1E14" w14:textId="72707EA5" w:rsidR="0073403F" w:rsidRPr="007E5A78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«Профессионал»</w:t>
            </w:r>
          </w:p>
        </w:tc>
        <w:tc>
          <w:tcPr>
            <w:tcW w:w="2800" w:type="dxa"/>
          </w:tcPr>
          <w:p w14:paraId="4FFBF66D" w14:textId="77777777" w:rsidR="0073403F" w:rsidRDefault="0073403F" w:rsidP="00734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Соловьёва И.В. и Фёдорова Я.Д.–</w:t>
            </w:r>
          </w:p>
          <w:p w14:paraId="10299A54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047C5D" w14:textId="7B95F010" w:rsidR="0073403F" w:rsidRPr="007E5A78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3F" w14:paraId="2B1FCF30" w14:textId="77777777" w:rsidTr="005C12B2">
        <w:tc>
          <w:tcPr>
            <w:tcW w:w="2370" w:type="dxa"/>
          </w:tcPr>
          <w:p w14:paraId="4B244235" w14:textId="62D3B4FD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401" w:type="dxa"/>
          </w:tcPr>
          <w:p w14:paraId="6D0C031F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14:paraId="490CC624" w14:textId="53519F6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 Птица России» в номинации «Профессионал»</w:t>
            </w:r>
          </w:p>
        </w:tc>
        <w:tc>
          <w:tcPr>
            <w:tcW w:w="2800" w:type="dxa"/>
          </w:tcPr>
          <w:p w14:paraId="27123D1E" w14:textId="710115C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Хлынина И.Н. –</w:t>
            </w:r>
          </w:p>
          <w:p w14:paraId="01BF6F02" w14:textId="142FC6E1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14:paraId="0A1A3995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3F" w14:paraId="25A7F790" w14:textId="77777777" w:rsidTr="005C12B2">
        <w:tc>
          <w:tcPr>
            <w:tcW w:w="2370" w:type="dxa"/>
          </w:tcPr>
          <w:p w14:paraId="7C28A5DB" w14:textId="6098254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1" w:type="dxa"/>
          </w:tcPr>
          <w:p w14:paraId="47DB0F00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14:paraId="3E6FC550" w14:textId="39DB56A8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 Птица России» в номинации «Искусство концертмейстера»</w:t>
            </w:r>
          </w:p>
        </w:tc>
        <w:tc>
          <w:tcPr>
            <w:tcW w:w="2800" w:type="dxa"/>
          </w:tcPr>
          <w:p w14:paraId="2E9834D6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И.В. –</w:t>
            </w:r>
          </w:p>
          <w:p w14:paraId="202FCC5D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0F1571E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2B2" w14:paraId="45C78EA7" w14:textId="77777777" w:rsidTr="005C12B2">
        <w:tc>
          <w:tcPr>
            <w:tcW w:w="2370" w:type="dxa"/>
          </w:tcPr>
          <w:p w14:paraId="1040E41F" w14:textId="54001810" w:rsidR="005C12B2" w:rsidRDefault="005C12B2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1" w:type="dxa"/>
          </w:tcPr>
          <w:p w14:paraId="22C97F52" w14:textId="77777777" w:rsidR="005C12B2" w:rsidRDefault="005C12B2" w:rsidP="005C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профессиональный</w:t>
            </w:r>
          </w:p>
          <w:p w14:paraId="247C3CED" w14:textId="60654E9F" w:rsidR="005C12B2" w:rsidRPr="005C12B2" w:rsidRDefault="005C12B2" w:rsidP="005C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 «Признание - 2022» </w:t>
            </w:r>
          </w:p>
        </w:tc>
        <w:tc>
          <w:tcPr>
            <w:tcW w:w="2800" w:type="dxa"/>
          </w:tcPr>
          <w:p w14:paraId="28B94F11" w14:textId="77777777" w:rsidR="005C12B2" w:rsidRDefault="005C12B2" w:rsidP="005C1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Хлынина И.Н. –</w:t>
            </w:r>
          </w:p>
          <w:p w14:paraId="681B054E" w14:textId="6FA78223" w:rsidR="005C12B2" w:rsidRDefault="005C12B2" w:rsidP="005C1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14:paraId="111BAA19" w14:textId="77777777" w:rsidR="005C12B2" w:rsidRDefault="005C12B2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О.Ю.</w:t>
            </w:r>
          </w:p>
          <w:p w14:paraId="123C63E2" w14:textId="77777777" w:rsidR="005C12B2" w:rsidRDefault="005C12B2" w:rsidP="005C1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14:paraId="4D3A0466" w14:textId="149E1F18" w:rsidR="005C12B2" w:rsidRDefault="005C12B2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3F" w14:paraId="324487F1" w14:textId="77777777" w:rsidTr="005C12B2">
        <w:tc>
          <w:tcPr>
            <w:tcW w:w="2370" w:type="dxa"/>
          </w:tcPr>
          <w:p w14:paraId="326B0DED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01" w:type="dxa"/>
          </w:tcPr>
          <w:p w14:paraId="50020E78" w14:textId="7E501E32" w:rsidR="0073403F" w:rsidRPr="00D21F49" w:rsidRDefault="0073403F" w:rsidP="0073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фестиваль – конкурс преподавателей ДШИ и ДМШ «Путь к совершенству»</w:t>
            </w:r>
          </w:p>
        </w:tc>
        <w:tc>
          <w:tcPr>
            <w:tcW w:w="2800" w:type="dxa"/>
          </w:tcPr>
          <w:p w14:paraId="79F1F578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И.В.</w:t>
            </w:r>
          </w:p>
          <w:p w14:paraId="526301AA" w14:textId="77777777" w:rsidR="0073403F" w:rsidRDefault="0073403F" w:rsidP="0073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Я.Д.</w:t>
            </w:r>
          </w:p>
          <w:p w14:paraId="03B0B087" w14:textId="77777777" w:rsidR="0073403F" w:rsidRDefault="0073403F" w:rsidP="00734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3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B3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"ансамбль")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B43C760" w14:textId="1AF0E9B3" w:rsidR="0073403F" w:rsidRPr="00166CB0" w:rsidRDefault="0073403F" w:rsidP="00734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Кравчук О. Ю.</w:t>
            </w:r>
            <w:r w:rsidRPr="0016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(номинация "композиция")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6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Соловьева И.В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-</w:t>
            </w:r>
            <w:r w:rsidRPr="0016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7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6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(номинация "концертмейстер")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2D978C0A" w14:textId="77777777" w:rsidR="005B2C26" w:rsidRPr="005C12B2" w:rsidRDefault="005B2C26" w:rsidP="002628B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E6D1D" w14:textId="77777777" w:rsidR="00FB08AD" w:rsidRDefault="00487985" w:rsidP="0073403F">
      <w:pPr>
        <w:spacing w:after="0"/>
        <w:ind w:left="-567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72">
        <w:rPr>
          <w:rFonts w:ascii="Times New Roman" w:hAnsi="Times New Roman" w:cs="Times New Roman"/>
          <w:bCs/>
          <w:sz w:val="28"/>
          <w:szCs w:val="28"/>
        </w:rPr>
        <w:t xml:space="preserve">Ежегодно в ДМШ проводится до 20 различных мероприятий.  Это вокально-инструментальный фестиваль «Мы играем, сочиняем и поём», где учащиеся показывают своё мастерство в подборе мелодий с аккомпанементом, сочинении пьес, игре произведений в эстрадных ритмах и пении с аккомпанементом.  Рождественские </w:t>
      </w:r>
      <w:proofErr w:type="gramStart"/>
      <w:r w:rsidRPr="00310E72">
        <w:rPr>
          <w:rFonts w:ascii="Times New Roman" w:hAnsi="Times New Roman" w:cs="Times New Roman"/>
          <w:bCs/>
          <w:sz w:val="28"/>
          <w:szCs w:val="28"/>
        </w:rPr>
        <w:t>концерты,  классные</w:t>
      </w:r>
      <w:proofErr w:type="gramEnd"/>
      <w:r w:rsidRPr="00310E72">
        <w:rPr>
          <w:rFonts w:ascii="Times New Roman" w:hAnsi="Times New Roman" w:cs="Times New Roman"/>
          <w:bCs/>
          <w:sz w:val="28"/>
          <w:szCs w:val="28"/>
        </w:rPr>
        <w:t xml:space="preserve"> часы-концерты,  лекторий «Музыкальная гостиная». Лекции – концерты в рамках проекта «Филармония школьника» для учащихся общеобразовательных школ посёлка, тематические концерты. Учебный </w:t>
      </w:r>
      <w:proofErr w:type="gramStart"/>
      <w:r w:rsidRPr="00310E72">
        <w:rPr>
          <w:rFonts w:ascii="Times New Roman" w:hAnsi="Times New Roman" w:cs="Times New Roman"/>
          <w:bCs/>
          <w:sz w:val="28"/>
          <w:szCs w:val="28"/>
        </w:rPr>
        <w:t>год  традиционно</w:t>
      </w:r>
      <w:proofErr w:type="gramEnd"/>
      <w:r w:rsidRPr="00310E72">
        <w:rPr>
          <w:rFonts w:ascii="Times New Roman" w:hAnsi="Times New Roman" w:cs="Times New Roman"/>
          <w:bCs/>
          <w:sz w:val="28"/>
          <w:szCs w:val="28"/>
        </w:rPr>
        <w:t xml:space="preserve"> завершают классные родительские собрания с концертами обучающихся, творческие отчеты классов. Преподаватели и обучающиеся активно пропагандируют классическую и народную музыку, участвуют в социально значимых и музыкальных проектах, принимают участие в культурно-массовых мероприятиях.</w:t>
      </w:r>
    </w:p>
    <w:p w14:paraId="7A470864" w14:textId="0C9D262E" w:rsidR="00FB08AD" w:rsidRPr="00FB08AD" w:rsidRDefault="00CE4ECC" w:rsidP="00FB08AD">
      <w:pPr>
        <w:spacing w:after="0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011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8AD" w:rsidRP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 период временных о</w:t>
      </w:r>
      <w:r w:rsid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граничений </w:t>
      </w:r>
      <w:r w:rsidR="00FB08AD" w:rsidRP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организовывала с помощью дистанционных образовательных технологий весной, очных и гибридных форм обучения – осенью. Это позволило </w:t>
      </w:r>
      <w:r w:rsid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вовлеченность обучающихся к концертной и конкурсной деятельности</w:t>
      </w:r>
      <w:r w:rsidR="00FB08AD" w:rsidRP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выполнение учебного </w:t>
      </w:r>
      <w:r w:rsid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FB08AD" w:rsidRPr="00FB0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C79E8" w14:textId="34822B2B" w:rsidR="00487985" w:rsidRDefault="00487985" w:rsidP="00FB0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22">
        <w:rPr>
          <w:rFonts w:ascii="Times New Roman" w:hAnsi="Times New Roman" w:cs="Times New Roman"/>
          <w:b/>
          <w:bCs/>
          <w:sz w:val="28"/>
          <w:szCs w:val="28"/>
        </w:rPr>
        <w:t>Проекты, реализуемые в ДМШ</w:t>
      </w:r>
    </w:p>
    <w:p w14:paraId="7FDDB283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«Искусство – в руках детей».</w:t>
      </w:r>
      <w:r w:rsidRPr="00A00022">
        <w:rPr>
          <w:rFonts w:ascii="Times New Roman" w:hAnsi="Times New Roman" w:cs="Times New Roman"/>
          <w:sz w:val="28"/>
          <w:szCs w:val="28"/>
        </w:rPr>
        <w:t xml:space="preserve"> Музыкально-образовательный проект «Филармония школьника» </w:t>
      </w:r>
    </w:p>
    <w:p w14:paraId="771647BE" w14:textId="79DA61D9" w:rsidR="00487985" w:rsidRDefault="00487985" w:rsidP="0048798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00022">
        <w:rPr>
          <w:rFonts w:ascii="Times New Roman" w:hAnsi="Times New Roman" w:cs="Times New Roman"/>
          <w:sz w:val="28"/>
          <w:szCs w:val="28"/>
        </w:rPr>
        <w:lastRenderedPageBreak/>
        <w:t xml:space="preserve">- Проект «Музыкальная гостиная». Тема: «Человек. События. </w:t>
      </w:r>
      <w:proofErr w:type="gramStart"/>
      <w:r w:rsidRPr="00A00022">
        <w:rPr>
          <w:rFonts w:ascii="Times New Roman" w:hAnsi="Times New Roman" w:cs="Times New Roman"/>
          <w:sz w:val="28"/>
          <w:szCs w:val="28"/>
        </w:rPr>
        <w:t>Время»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E0A">
        <w:rPr>
          <w:rFonts w:ascii="Times New Roman" w:hAnsi="Times New Roman" w:cs="Times New Roman"/>
          <w:sz w:val="28"/>
          <w:szCs w:val="28"/>
        </w:rPr>
        <w:t xml:space="preserve"> - </w:t>
      </w:r>
      <w:r w:rsidRPr="00A00022">
        <w:rPr>
          <w:rFonts w:ascii="Times New Roman" w:hAnsi="Times New Roman" w:cs="Times New Roman"/>
          <w:sz w:val="28"/>
          <w:szCs w:val="28"/>
        </w:rPr>
        <w:t xml:space="preserve">Проект «Рождественская гостиная» </w:t>
      </w:r>
    </w:p>
    <w:p w14:paraId="2CCB437A" w14:textId="77777777" w:rsidR="00487985" w:rsidRPr="00A00022" w:rsidRDefault="00487985" w:rsidP="0048798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«Память сердца»</w:t>
      </w:r>
    </w:p>
    <w:p w14:paraId="0CE8781D" w14:textId="77777777" w:rsidR="00487985" w:rsidRDefault="00487985" w:rsidP="0048798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00022">
        <w:rPr>
          <w:rFonts w:ascii="Times New Roman" w:hAnsi="Times New Roman" w:cs="Times New Roman"/>
          <w:sz w:val="28"/>
          <w:szCs w:val="28"/>
        </w:rPr>
        <w:t xml:space="preserve">Наши социальные партнёры: </w:t>
      </w:r>
    </w:p>
    <w:p w14:paraId="4D54AD60" w14:textId="77777777" w:rsidR="00487985" w:rsidRPr="00FA3DFD" w:rsidRDefault="00487985" w:rsidP="008656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022">
        <w:rPr>
          <w:rFonts w:ascii="Times New Roman" w:hAnsi="Times New Roman" w:cs="Times New Roman"/>
          <w:sz w:val="28"/>
          <w:szCs w:val="28"/>
        </w:rPr>
        <w:t>Детские сады № 1</w:t>
      </w:r>
      <w:r>
        <w:rPr>
          <w:rFonts w:ascii="Times New Roman" w:hAnsi="Times New Roman" w:cs="Times New Roman"/>
          <w:sz w:val="28"/>
          <w:szCs w:val="28"/>
        </w:rPr>
        <w:t>0, 3,5;</w:t>
      </w:r>
      <w:r w:rsidRPr="00A00022">
        <w:rPr>
          <w:rFonts w:ascii="Times New Roman" w:hAnsi="Times New Roman" w:cs="Times New Roman"/>
          <w:sz w:val="28"/>
          <w:szCs w:val="28"/>
        </w:rPr>
        <w:t xml:space="preserve"> образовательные школы № 1,2,</w:t>
      </w:r>
      <w:proofErr w:type="gramStart"/>
      <w:r>
        <w:rPr>
          <w:rFonts w:ascii="Times New Roman" w:hAnsi="Times New Roman" w:cs="Times New Roman"/>
          <w:sz w:val="28"/>
          <w:szCs w:val="28"/>
        </w:rPr>
        <w:t>3,</w:t>
      </w:r>
      <w:r w:rsidRPr="00FA3DFD">
        <w:t xml:space="preserve"> </w:t>
      </w:r>
      <w:r>
        <w:t xml:space="preserve"> </w:t>
      </w:r>
      <w:r w:rsidRPr="00FA3DFD">
        <w:rPr>
          <w:rStyle w:val="extended-textshort"/>
          <w:rFonts w:ascii="Times New Roman" w:hAnsi="Times New Roman" w:cs="Times New Roman"/>
          <w:sz w:val="28"/>
          <w:szCs w:val="28"/>
        </w:rPr>
        <w:t>ГБУ</w:t>
      </w:r>
      <w:proofErr w:type="gramEnd"/>
      <w:r w:rsidRPr="00FA3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"Социально-Реабилитационный Центр </w:t>
      </w:r>
      <w:r w:rsidRPr="00FA3DFD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Pr="00FA3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A3DFD">
        <w:rPr>
          <w:rStyle w:val="extended-textshort"/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FA3DFD">
        <w:rPr>
          <w:rStyle w:val="extended-textshort"/>
          <w:rFonts w:ascii="Times New Roman" w:hAnsi="Times New Roman" w:cs="Times New Roman"/>
          <w:sz w:val="28"/>
          <w:szCs w:val="28"/>
        </w:rPr>
        <w:t>" Конаковского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района. </w:t>
      </w:r>
      <w:r w:rsidRPr="00FA3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A3D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C2899" w14:textId="77777777" w:rsidR="00487985" w:rsidRPr="00FA3DFD" w:rsidRDefault="00487985" w:rsidP="0048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A756E6" w14:textId="77777777" w:rsidR="0073403F" w:rsidRDefault="0073403F" w:rsidP="004879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E3E90" w14:textId="7DE87397" w:rsidR="00487985" w:rsidRDefault="00487985" w:rsidP="004879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207">
        <w:rPr>
          <w:rFonts w:ascii="Times New Roman" w:hAnsi="Times New Roman" w:cs="Times New Roman"/>
          <w:b/>
          <w:bCs/>
          <w:sz w:val="28"/>
          <w:szCs w:val="28"/>
        </w:rPr>
        <w:t>6. Воспитательная система образовательного учреждения:</w:t>
      </w:r>
    </w:p>
    <w:p w14:paraId="67B2F101" w14:textId="2BBCA9D1" w:rsidR="00487985" w:rsidRDefault="00487985" w:rsidP="002628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Организация и проведение воспитательной работы в школе осуществляется в соответствии с законом «Об образовании в Российской </w:t>
      </w:r>
      <w:proofErr w:type="gramStart"/>
      <w:r w:rsidRPr="00B76207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7340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40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207">
        <w:rPr>
          <w:rFonts w:ascii="Times New Roman" w:hAnsi="Times New Roman" w:cs="Times New Roman"/>
          <w:sz w:val="28"/>
          <w:szCs w:val="28"/>
        </w:rPr>
        <w:t xml:space="preserve">(в действующей редакции), Федеральными Государственными образовательными стандартами, Уставом МБУ ДО «Детская музыкальная школа», Конвенцией «О правах ребенка», иными нормативными документами. Целью воспитательной работы Учреждения является формирование личности, успешно социализирующейся в условиях современного общества, 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индивидуального подхода в рамках воспитательной системы школы.  В соответствии с этой целью реализуются следующие задачи:  </w:t>
      </w:r>
    </w:p>
    <w:p w14:paraId="56D49345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1. Разностороннее развитие творческих способностей детей. </w:t>
      </w:r>
    </w:p>
    <w:p w14:paraId="3422AB17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2. Пропаганда музыкального искусства среди детей, молодежи, населения города. </w:t>
      </w:r>
    </w:p>
    <w:p w14:paraId="310A4FD9" w14:textId="5A37647F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>3. Творческое сотрудничество с детскими и культурно - просв</w:t>
      </w:r>
      <w:r>
        <w:rPr>
          <w:rFonts w:ascii="Times New Roman" w:hAnsi="Times New Roman" w:cs="Times New Roman"/>
          <w:sz w:val="28"/>
          <w:szCs w:val="28"/>
        </w:rPr>
        <w:t xml:space="preserve">етительскими учреждениями  </w:t>
      </w:r>
      <w:r w:rsidR="00F6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B76207">
        <w:rPr>
          <w:rFonts w:ascii="Times New Roman" w:hAnsi="Times New Roman" w:cs="Times New Roman"/>
          <w:sz w:val="28"/>
          <w:szCs w:val="28"/>
        </w:rPr>
        <w:t xml:space="preserve">, района, региона </w:t>
      </w:r>
    </w:p>
    <w:p w14:paraId="73A5FE09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4. 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родному краю. </w:t>
      </w:r>
    </w:p>
    <w:p w14:paraId="420FA70A" w14:textId="0C775CFF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5. Создание условий для  </w:t>
      </w:r>
      <w:r w:rsidR="00F673C3">
        <w:rPr>
          <w:rFonts w:ascii="Times New Roman" w:hAnsi="Times New Roman" w:cs="Times New Roman"/>
          <w:sz w:val="28"/>
          <w:szCs w:val="28"/>
        </w:rPr>
        <w:t xml:space="preserve"> </w:t>
      </w:r>
      <w:r w:rsidRPr="00B76207">
        <w:rPr>
          <w:rFonts w:ascii="Times New Roman" w:hAnsi="Times New Roman" w:cs="Times New Roman"/>
          <w:sz w:val="28"/>
          <w:szCs w:val="28"/>
        </w:rPr>
        <w:t xml:space="preserve">интеллектуального, нравственного и духовного развития детей.  </w:t>
      </w:r>
    </w:p>
    <w:p w14:paraId="6D880991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6. Формирование у обучающихся межличностных отношений, толерантности, навыков самообразования.  </w:t>
      </w:r>
    </w:p>
    <w:p w14:paraId="16E3DED6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7. Повышение социальной активности учащихся, их самостоятельности и ответственности в организации жизни детского коллектива и социума.  </w:t>
      </w:r>
    </w:p>
    <w:p w14:paraId="3EE88598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8. Формирование и развитие системы работы с родителями и общественностью.  Исходя из целей и задач воспитательной работы, определены приоритетные направления воспитательной деятельности школы, по которым проводилась целенаправленная работа:  </w:t>
      </w:r>
    </w:p>
    <w:p w14:paraId="7959E77D" w14:textId="1A174F61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1. «Художественно-эстетическое» направление реализуется через участие детей в </w:t>
      </w:r>
      <w:proofErr w:type="gramStart"/>
      <w:r w:rsidRPr="00B76207">
        <w:rPr>
          <w:rFonts w:ascii="Times New Roman" w:hAnsi="Times New Roman" w:cs="Times New Roman"/>
          <w:sz w:val="28"/>
          <w:szCs w:val="28"/>
        </w:rPr>
        <w:t>разнообразной  конкурсной</w:t>
      </w:r>
      <w:proofErr w:type="gramEnd"/>
      <w:r w:rsidRPr="00B76207">
        <w:rPr>
          <w:rFonts w:ascii="Times New Roman" w:hAnsi="Times New Roman" w:cs="Times New Roman"/>
          <w:sz w:val="28"/>
          <w:szCs w:val="28"/>
        </w:rPr>
        <w:t xml:space="preserve">, концертной и внеклассной деятельности. Основными задачами являются: приобщение к сокровищнице музыкального искусства, формирование музыкальной культуры. Развитие музыкальных способностей, </w:t>
      </w:r>
      <w:r w:rsidRPr="00B76207">
        <w:rPr>
          <w:rFonts w:ascii="Times New Roman" w:hAnsi="Times New Roman" w:cs="Times New Roman"/>
          <w:sz w:val="28"/>
          <w:szCs w:val="28"/>
        </w:rPr>
        <w:lastRenderedPageBreak/>
        <w:t>воспитание эстетических чувств и потребностей, воспитание художественного вкуса, активизация музыкально</w:t>
      </w:r>
      <w:r w:rsidR="00F673C3">
        <w:rPr>
          <w:rFonts w:ascii="Times New Roman" w:hAnsi="Times New Roman" w:cs="Times New Roman"/>
          <w:sz w:val="28"/>
          <w:szCs w:val="28"/>
        </w:rPr>
        <w:t>-</w:t>
      </w:r>
      <w:r w:rsidRPr="00B76207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расширение музыкального кругозора. </w:t>
      </w:r>
    </w:p>
    <w:p w14:paraId="0912AD5C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2.  «Гражданско-патриотическое» направление включает в себя ряд мероприятий, таких как отчётный концерт школы, концерты класса, беседы-лекции, посвящённые Дню </w:t>
      </w:r>
      <w:r>
        <w:rPr>
          <w:rFonts w:ascii="Times New Roman" w:hAnsi="Times New Roman" w:cs="Times New Roman"/>
          <w:sz w:val="28"/>
          <w:szCs w:val="28"/>
        </w:rPr>
        <w:t xml:space="preserve">Победы. </w:t>
      </w:r>
      <w:r w:rsidRPr="00B76207">
        <w:rPr>
          <w:rFonts w:ascii="Times New Roman" w:hAnsi="Times New Roman" w:cs="Times New Roman"/>
          <w:sz w:val="28"/>
          <w:szCs w:val="28"/>
        </w:rPr>
        <w:t xml:space="preserve">Задачами этого направления являются: развитие нравственных ценностей, выработанных опытом предшествующих поколений. Терпимость и толерантность по отношению к представителям других культур, воспитание любви к Родине, уважительного отношения к историческому прошлому Родины, своего народа, его обычаям и традициям. Развитие чувства ответственности за судьбу Родины и своего народа. </w:t>
      </w:r>
    </w:p>
    <w:p w14:paraId="2C915B25" w14:textId="0B4CFDA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3. «Духовно-нравственное» направление представлено муниципальными проектами в рамках сотрудничества с православным приходом и образовательными учреждениями: Рождественский концерт в рамках проекта «Рождественская гостиная», Пасхальный фестиваль. Благотворительные концерты.  Основными задачами проектов является: </w:t>
      </w:r>
    </w:p>
    <w:p w14:paraId="5F62612C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формирование духовно-нравственных ориентиров на основе традиционных общечеловеческих и христианских ценностей;  </w:t>
      </w:r>
    </w:p>
    <w:p w14:paraId="5C36C0CE" w14:textId="0DE8CE39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>- формирование основ культуры общения и построения межличностных отношений; - формирования у обучающихся здорового образа жизни как залога духовно</w:t>
      </w:r>
      <w:r w:rsidR="00F673C3">
        <w:rPr>
          <w:rFonts w:ascii="Times New Roman" w:hAnsi="Times New Roman" w:cs="Times New Roman"/>
          <w:sz w:val="28"/>
          <w:szCs w:val="28"/>
        </w:rPr>
        <w:t xml:space="preserve"> </w:t>
      </w:r>
      <w:r w:rsidRPr="00B76207">
        <w:rPr>
          <w:rFonts w:ascii="Times New Roman" w:hAnsi="Times New Roman" w:cs="Times New Roman"/>
          <w:sz w:val="28"/>
          <w:szCs w:val="28"/>
        </w:rPr>
        <w:t xml:space="preserve">нравственного воспитания; </w:t>
      </w:r>
    </w:p>
    <w:p w14:paraId="3B8F8749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проявления творческой индивидуальности каждого ученика; </w:t>
      </w:r>
    </w:p>
    <w:p w14:paraId="0C45DD4E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ориентирование семьи на духовно-нравственное воспитание детей. </w:t>
      </w:r>
    </w:p>
    <w:p w14:paraId="6F47AE62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4.  «Работа с родителями».   Цель данного вида направления деятельности - выявление и совместное решение проблем, влияющих на процесс обучения </w:t>
      </w:r>
      <w:proofErr w:type="gramStart"/>
      <w:r w:rsidRPr="00B76207">
        <w:rPr>
          <w:rFonts w:ascii="Times New Roman" w:hAnsi="Times New Roman" w:cs="Times New Roman"/>
          <w:sz w:val="28"/>
          <w:szCs w:val="28"/>
        </w:rPr>
        <w:t>и  воспитания</w:t>
      </w:r>
      <w:proofErr w:type="gramEnd"/>
      <w:r w:rsidRPr="00B76207">
        <w:rPr>
          <w:rFonts w:ascii="Times New Roman" w:hAnsi="Times New Roman" w:cs="Times New Roman"/>
          <w:sz w:val="28"/>
          <w:szCs w:val="28"/>
        </w:rPr>
        <w:t xml:space="preserve"> ребенка. Задачи работы с родителями: </w:t>
      </w:r>
    </w:p>
    <w:p w14:paraId="2BF9D685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1. Ознакомление родителей с программой обучения, планом мероприятий музыкальной школы </w:t>
      </w:r>
    </w:p>
    <w:p w14:paraId="2AA77BF8" w14:textId="373C27E4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2. Консультации родителей по организации учебного процесса и домашних занятий. </w:t>
      </w:r>
    </w:p>
    <w:p w14:paraId="764B8FCA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3. Вовлечение родителей в совместную деятельность с преподавателем и в музыкальную жизнь школы. </w:t>
      </w:r>
    </w:p>
    <w:p w14:paraId="4BD82926" w14:textId="77777777" w:rsidR="00487985" w:rsidRPr="00B76207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4. Решение проблем, связанных с перспективами развития их ребенка. </w:t>
      </w:r>
    </w:p>
    <w:p w14:paraId="3EAF7EE1" w14:textId="03CE618C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строится на постоянной основе в виде общешкольных собраний, классных собраний с концертами, общешкольных концертов, бесед, индивидуальной работы. За отчетный период в ДМШ состоялись наиболее значимые мероприятия: </w:t>
      </w:r>
    </w:p>
    <w:p w14:paraId="6DA3630A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Тематическая ежегодная концертная программа «Посвящение в Юные музыканты»; </w:t>
      </w:r>
    </w:p>
    <w:p w14:paraId="301B66A7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Концерты учащихся классов преподавателей; </w:t>
      </w:r>
    </w:p>
    <w:p w14:paraId="263DDD6D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lastRenderedPageBreak/>
        <w:t xml:space="preserve">В школе сложилась традиционная система мероприятий: концерты, тематические уроки, лекции-концерты:  </w:t>
      </w:r>
    </w:p>
    <w:p w14:paraId="2E646063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>- музыкально-образовательные программы в рамках проекта «Филармония школьника» в дни школь</w:t>
      </w:r>
      <w:r>
        <w:rPr>
          <w:rFonts w:ascii="Times New Roman" w:hAnsi="Times New Roman" w:cs="Times New Roman"/>
          <w:sz w:val="28"/>
          <w:szCs w:val="28"/>
        </w:rPr>
        <w:t>ных каникул для учащихся СОШ № 2</w:t>
      </w:r>
      <w:r w:rsidRPr="00B76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762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D27BDF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новогодний концерт в рамках проекта «Детский музыкальный театр»; </w:t>
      </w:r>
    </w:p>
    <w:p w14:paraId="34E705E9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отчётные концерты отделений; </w:t>
      </w:r>
    </w:p>
    <w:p w14:paraId="1DDA84B4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- концерты для родителей по классам;  </w:t>
      </w:r>
    </w:p>
    <w:p w14:paraId="6321A4B0" w14:textId="19D31EBC" w:rsidR="00487985" w:rsidRDefault="00487985" w:rsidP="002628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Годовой план воспитательной работы включается ежегодно в комплексный перспективный план школы, утверждается на заседании педагогического совета и директором Учреждения. Каждую четверть планы корректируются, отчётность по выполнению планов заслушивается на педсоветах по четвертям, анализируется по итогам года. Организацию и координацию воспитательной работы с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директор Учреждения, </w:t>
      </w:r>
      <w:r w:rsidRPr="00B76207">
        <w:rPr>
          <w:rFonts w:ascii="Times New Roman" w:hAnsi="Times New Roman" w:cs="Times New Roman"/>
          <w:sz w:val="28"/>
          <w:szCs w:val="28"/>
        </w:rPr>
        <w:t>преподаватели по специальности.</w:t>
      </w:r>
    </w:p>
    <w:p w14:paraId="52A8D99A" w14:textId="1495241E" w:rsidR="00487985" w:rsidRDefault="00487985" w:rsidP="00FB0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207">
        <w:rPr>
          <w:rFonts w:ascii="Times New Roman" w:hAnsi="Times New Roman" w:cs="Times New Roman"/>
          <w:b/>
          <w:bCs/>
          <w:sz w:val="28"/>
          <w:szCs w:val="28"/>
        </w:rPr>
        <w:t xml:space="preserve">7. Результативность воспитательной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B76207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14:paraId="32B0CA47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207">
        <w:rPr>
          <w:rFonts w:ascii="Times New Roman" w:hAnsi="Times New Roman" w:cs="Times New Roman"/>
          <w:b/>
          <w:bCs/>
          <w:sz w:val="28"/>
          <w:szCs w:val="28"/>
        </w:rPr>
        <w:t>7.1. Профилактическая работа по предупреждению асоциального поведения обучающихся</w:t>
      </w:r>
    </w:p>
    <w:p w14:paraId="434CDDC2" w14:textId="1441BDD9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Преподаватели школы проводят воспитательную работу с обучающимися своего класса и систематическую работу по формированию культурных традиций школы: </w:t>
      </w:r>
    </w:p>
    <w:p w14:paraId="76E43EC1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1. Концерт «Посвящение в Юные музыканты»; </w:t>
      </w:r>
    </w:p>
    <w:p w14:paraId="2D4865CE" w14:textId="534EE205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6207">
        <w:rPr>
          <w:rFonts w:ascii="Times New Roman" w:hAnsi="Times New Roman" w:cs="Times New Roman"/>
          <w:sz w:val="28"/>
          <w:szCs w:val="28"/>
        </w:rPr>
        <w:t xml:space="preserve">.Новогодняя музыкально-образовательная программа «Новогодний калейдоскоп»;  </w:t>
      </w:r>
    </w:p>
    <w:p w14:paraId="4D7654B2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6207">
        <w:rPr>
          <w:rFonts w:ascii="Times New Roman" w:hAnsi="Times New Roman" w:cs="Times New Roman"/>
          <w:sz w:val="28"/>
          <w:szCs w:val="28"/>
        </w:rPr>
        <w:t>. Проект «Музыкальная гостиная», посвящённый юбилейным датам со Дня рождения комп</w:t>
      </w:r>
      <w:r>
        <w:rPr>
          <w:rFonts w:ascii="Times New Roman" w:hAnsi="Times New Roman" w:cs="Times New Roman"/>
          <w:sz w:val="28"/>
          <w:szCs w:val="28"/>
        </w:rPr>
        <w:t>озиторов «Человек. События</w:t>
      </w:r>
      <w:r w:rsidRPr="00B7620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F9C07BB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6207">
        <w:rPr>
          <w:rFonts w:ascii="Times New Roman" w:hAnsi="Times New Roman" w:cs="Times New Roman"/>
          <w:sz w:val="28"/>
          <w:szCs w:val="28"/>
        </w:rPr>
        <w:t xml:space="preserve">.Концерты, посвященные государственным праздникам: </w:t>
      </w:r>
    </w:p>
    <w:p w14:paraId="2FE16D52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>- «Весенняя капель», концерт, посвящённый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62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2BBB34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>- «Мамочка моя», концерт посвящённый дню 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9A09F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6207">
        <w:rPr>
          <w:rFonts w:ascii="Times New Roman" w:hAnsi="Times New Roman" w:cs="Times New Roman"/>
          <w:sz w:val="28"/>
          <w:szCs w:val="28"/>
        </w:rPr>
        <w:t>. Отчётные концерты школы</w:t>
      </w:r>
    </w:p>
    <w:p w14:paraId="1A53A870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6207">
        <w:rPr>
          <w:rFonts w:ascii="Times New Roman" w:hAnsi="Times New Roman" w:cs="Times New Roman"/>
          <w:sz w:val="28"/>
          <w:szCs w:val="28"/>
        </w:rPr>
        <w:t xml:space="preserve">. Музыкально-образовательные программы для общеобразовательных школ в рамках </w:t>
      </w:r>
      <w:r>
        <w:rPr>
          <w:rFonts w:ascii="Times New Roman" w:hAnsi="Times New Roman" w:cs="Times New Roman"/>
          <w:sz w:val="28"/>
          <w:szCs w:val="28"/>
        </w:rPr>
        <w:t>проекта «Филармония школьника».</w:t>
      </w:r>
      <w:r w:rsidRPr="00B76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19EC4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207"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воспитательной деятельности Учреждения являются – активная воспитательная работа преподавателей по предупреждению асоциального поведения обучающихся. В Учреждении нет учащихся, употребляющих наркотики, нет серьезных нарушений школьной дисциплины, нет учащихся, состоящих на учете в комиссии по делам несовершеннолетних. </w:t>
      </w:r>
    </w:p>
    <w:p w14:paraId="1FE48305" w14:textId="2025BB95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7247">
        <w:rPr>
          <w:rFonts w:ascii="Times New Roman" w:hAnsi="Times New Roman" w:cs="Times New Roman"/>
          <w:b/>
          <w:bCs/>
          <w:sz w:val="28"/>
          <w:szCs w:val="28"/>
        </w:rPr>
        <w:t>7.2. Участие обучающихся в творческих конкурсах за 20</w:t>
      </w:r>
      <w:r w:rsidR="00CE4E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14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F7247">
        <w:rPr>
          <w:rFonts w:ascii="Times New Roman" w:hAnsi="Times New Roman" w:cs="Times New Roman"/>
          <w:b/>
          <w:bCs/>
          <w:sz w:val="28"/>
          <w:szCs w:val="28"/>
        </w:rPr>
        <w:t xml:space="preserve"> г. учебный год</w:t>
      </w:r>
      <w:r w:rsidRPr="00AF7247">
        <w:rPr>
          <w:rFonts w:ascii="Times New Roman" w:hAnsi="Times New Roman" w:cs="Times New Roman"/>
          <w:sz w:val="28"/>
          <w:szCs w:val="28"/>
        </w:rPr>
        <w:t xml:space="preserve"> </w:t>
      </w:r>
      <w:r w:rsidRPr="00AF7247">
        <w:rPr>
          <w:rFonts w:ascii="Times New Roman" w:hAnsi="Times New Roman" w:cs="Times New Roman"/>
          <w:b/>
          <w:bCs/>
          <w:sz w:val="28"/>
          <w:szCs w:val="28"/>
        </w:rPr>
        <w:t>– 90%.</w:t>
      </w:r>
      <w:r w:rsidRPr="00AF7247">
        <w:rPr>
          <w:rFonts w:ascii="Times New Roman" w:hAnsi="Times New Roman" w:cs="Times New Roman"/>
          <w:sz w:val="28"/>
          <w:szCs w:val="28"/>
        </w:rPr>
        <w:t xml:space="preserve"> Проводимая в школе работа, направленная на повышение качества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47">
        <w:rPr>
          <w:rFonts w:ascii="Times New Roman" w:hAnsi="Times New Roman" w:cs="Times New Roman"/>
          <w:sz w:val="28"/>
          <w:szCs w:val="28"/>
        </w:rPr>
        <w:t xml:space="preserve">образования, приводит к устойчивым положительным результатам, что подтверждается многочисленными победами учащихся в конкурсах высокого уровня, на которых каждый год они успешно заявляют о себе. Всего наши воспитанники приняли участие в </w:t>
      </w:r>
      <w:r w:rsidRPr="007E63D4">
        <w:rPr>
          <w:rFonts w:ascii="Times New Roman" w:hAnsi="Times New Roman" w:cs="Times New Roman"/>
          <w:bCs/>
          <w:sz w:val="28"/>
          <w:szCs w:val="28"/>
        </w:rPr>
        <w:t>20</w:t>
      </w:r>
      <w:r w:rsidR="00F6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247">
        <w:rPr>
          <w:rFonts w:ascii="Times New Roman" w:hAnsi="Times New Roman" w:cs="Times New Roman"/>
          <w:sz w:val="28"/>
          <w:szCs w:val="28"/>
        </w:rPr>
        <w:t>муниципальном,</w:t>
      </w:r>
      <w:r w:rsidR="00F673C3">
        <w:rPr>
          <w:rFonts w:ascii="Times New Roman" w:hAnsi="Times New Roman" w:cs="Times New Roman"/>
          <w:sz w:val="28"/>
          <w:szCs w:val="28"/>
        </w:rPr>
        <w:t xml:space="preserve"> </w:t>
      </w:r>
      <w:r w:rsidRPr="00AF7247">
        <w:rPr>
          <w:rFonts w:ascii="Times New Roman" w:hAnsi="Times New Roman" w:cs="Times New Roman"/>
          <w:sz w:val="28"/>
          <w:szCs w:val="28"/>
        </w:rPr>
        <w:t xml:space="preserve">региональном,  </w:t>
      </w:r>
      <w:r w:rsidRPr="00AF7247">
        <w:rPr>
          <w:rFonts w:ascii="Times New Roman" w:hAnsi="Times New Roman" w:cs="Times New Roman"/>
          <w:sz w:val="28"/>
          <w:szCs w:val="28"/>
        </w:rPr>
        <w:lastRenderedPageBreak/>
        <w:t>всероссийских и   международных конкурсах. Следует отметить стабильное количество учащихся, принявших участие в конкурсах различного</w:t>
      </w:r>
      <w:r w:rsidR="00F673C3">
        <w:rPr>
          <w:rFonts w:ascii="Times New Roman" w:hAnsi="Times New Roman" w:cs="Times New Roman"/>
          <w:sz w:val="28"/>
          <w:szCs w:val="28"/>
        </w:rPr>
        <w:t xml:space="preserve"> </w:t>
      </w:r>
      <w:r w:rsidRPr="00AF7247">
        <w:rPr>
          <w:rFonts w:ascii="Times New Roman" w:hAnsi="Times New Roman" w:cs="Times New Roman"/>
          <w:sz w:val="28"/>
          <w:szCs w:val="28"/>
        </w:rPr>
        <w:t>уровня и завоевавших призовые места и дипломы</w:t>
      </w:r>
    </w:p>
    <w:p w14:paraId="1C832B0A" w14:textId="77777777" w:rsidR="00487985" w:rsidRDefault="00487985" w:rsidP="002628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2"/>
        <w:gridCol w:w="2810"/>
        <w:gridCol w:w="1304"/>
        <w:gridCol w:w="1559"/>
        <w:gridCol w:w="2694"/>
      </w:tblGrid>
      <w:tr w:rsidR="00487985" w14:paraId="2AF79D7A" w14:textId="77777777" w:rsidTr="00EB3358">
        <w:tc>
          <w:tcPr>
            <w:tcW w:w="1982" w:type="dxa"/>
          </w:tcPr>
          <w:p w14:paraId="6F16D866" w14:textId="77777777" w:rsidR="00487985" w:rsidRPr="00AF7247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810" w:type="dxa"/>
          </w:tcPr>
          <w:p w14:paraId="5A78C2FB" w14:textId="77777777" w:rsidR="00487985" w:rsidRPr="00AF7247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04" w:type="dxa"/>
          </w:tcPr>
          <w:p w14:paraId="65DCEFD2" w14:textId="77777777" w:rsidR="00487985" w:rsidRPr="00AF7247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67E946EB" w14:textId="77777777" w:rsidR="00487985" w:rsidRPr="00AF7247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</w:tcPr>
          <w:p w14:paraId="7B529A55" w14:textId="77777777" w:rsidR="00487985" w:rsidRPr="00AF7247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87985" w14:paraId="12F4CC5D" w14:textId="77777777" w:rsidTr="00EB3358">
        <w:tc>
          <w:tcPr>
            <w:tcW w:w="1982" w:type="dxa"/>
          </w:tcPr>
          <w:p w14:paraId="786108B0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D97510F" w14:textId="6DD2995F" w:rsidR="00487985" w:rsidRPr="00984093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="0073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</w:t>
            </w:r>
            <w:r w:rsidR="0073580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800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0D6F82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B7BBDDF" w14:textId="3E6F4D08" w:rsidR="00487985" w:rsidRPr="00984093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2FE05D" w14:textId="77777777" w:rsidR="00487985" w:rsidRPr="00984093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8BF2D25" w14:textId="1077EC39" w:rsidR="00487985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7C5D1" w14:textId="77777777" w:rsidR="00487985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D0BC" w14:textId="77777777" w:rsidR="00512E27" w:rsidRDefault="00512E27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3CAB8" w14:textId="6B5C9EB7" w:rsidR="00512E27" w:rsidRPr="00984093" w:rsidRDefault="00512E27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14:paraId="3B673225" w14:textId="77777777" w:rsidTr="00EB3358">
        <w:tc>
          <w:tcPr>
            <w:tcW w:w="1982" w:type="dxa"/>
          </w:tcPr>
          <w:p w14:paraId="5450C541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9AC34AB" w14:textId="4642C592" w:rsidR="00487985" w:rsidRPr="00984093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75B6">
              <w:rPr>
                <w:rFonts w:ascii="Times New Roman" w:hAnsi="Times New Roman" w:cs="Times New Roman"/>
                <w:sz w:val="24"/>
                <w:szCs w:val="24"/>
              </w:rPr>
              <w:t>Талантливые дети России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E6D46BC" w14:textId="77777777" w:rsidR="00487985" w:rsidRPr="00984093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3F6021" w14:textId="29C6BC5F" w:rsidR="00487985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757B6EA" w14:textId="77777777" w:rsidR="00487985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A48A28F" w14:textId="77777777" w:rsidR="00512E27" w:rsidRDefault="00E875B6" w:rsidP="00512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Мария</w:t>
            </w:r>
            <w:r w:rsidR="0048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79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985"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E27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="0051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B11228C" w14:textId="6224264A" w:rsidR="00487985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E6" w14:paraId="1437D9C0" w14:textId="77777777" w:rsidTr="00EB3358">
        <w:tc>
          <w:tcPr>
            <w:tcW w:w="1982" w:type="dxa"/>
          </w:tcPr>
          <w:p w14:paraId="6FA35FF0" w14:textId="2F95649B" w:rsidR="00CF77E6" w:rsidRPr="00984093" w:rsidRDefault="00CF77E6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69A4651C" w14:textId="4B6A1FF0" w:rsidR="00CF77E6" w:rsidRPr="00CF77E6" w:rsidRDefault="00CF77E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 игра</w:t>
            </w:r>
            <w:r w:rsidRPr="00CF77E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proofErr w:type="gramStart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>",организован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дополнительного образования "</w:t>
            </w:r>
            <w:proofErr w:type="spellStart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14:paraId="62C7C4CD" w14:textId="5D8E0AB6" w:rsidR="00CF77E6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4D5E050" w14:textId="6CB28942" w:rsidR="00CF77E6" w:rsidRDefault="007E5A7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16AB65F9" w14:textId="77777777" w:rsidR="00CF77E6" w:rsidRDefault="00CF77E6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>Недева</w:t>
            </w:r>
            <w:proofErr w:type="spellEnd"/>
            <w:r w:rsidRPr="00CF77E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36441BC0" w14:textId="35A63A91" w:rsidR="00CF77E6" w:rsidRDefault="00CF77E6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2ABC9BC" w14:textId="77777777" w:rsidR="009B74C7" w:rsidRDefault="009B74C7" w:rsidP="009B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Альбина -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F43253E" w14:textId="258E4201" w:rsidR="00CF77E6" w:rsidRDefault="00CF77E6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Лиза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D86DF27" w14:textId="1A2BBD40" w:rsidR="00CF77E6" w:rsidRDefault="00CF77E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Вероника -</w:t>
            </w:r>
          </w:p>
          <w:p w14:paraId="1A9916E3" w14:textId="77777777" w:rsidR="00CF77E6" w:rsidRDefault="00CF77E6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 w:rsidR="009E09B3" w:rsidRPr="009E09B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6D266A4" w14:textId="77777777" w:rsidR="009E09B3" w:rsidRDefault="009E09B3" w:rsidP="009E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9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 w:rsidRPr="009E09B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CCB3782" w14:textId="77777777" w:rsidR="009E09B3" w:rsidRDefault="009E09B3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</w:t>
            </w:r>
            <w:r w:rsidRPr="009E09B3">
              <w:rPr>
                <w:rFonts w:ascii="Times New Roman" w:hAnsi="Times New Roman" w:cs="Times New Roman"/>
                <w:sz w:val="24"/>
                <w:szCs w:val="24"/>
              </w:rPr>
              <w:t xml:space="preserve"> Василис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34448DA" w14:textId="77777777" w:rsidR="009E09B3" w:rsidRDefault="009E09B3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CEF8E4D" w14:textId="77777777" w:rsidR="009B74C7" w:rsidRDefault="009B74C7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Елена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47E1819" w14:textId="77777777" w:rsidR="009B74C7" w:rsidRDefault="009B74C7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78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211063BC" w14:textId="77777777" w:rsidR="009E09B3" w:rsidRDefault="009B74C7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Антон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3C0B2FDC" w14:textId="1B3E072E" w:rsidR="009B74C7" w:rsidRPr="009B74C7" w:rsidRDefault="009B74C7" w:rsidP="00B3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Даша-</w:t>
            </w:r>
            <w:r w:rsidRPr="009B74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участник.</w:t>
            </w:r>
          </w:p>
        </w:tc>
      </w:tr>
      <w:tr w:rsidR="00487985" w14:paraId="3122388B" w14:textId="77777777" w:rsidTr="00EB3358">
        <w:tc>
          <w:tcPr>
            <w:tcW w:w="1982" w:type="dxa"/>
          </w:tcPr>
          <w:p w14:paraId="1C35ACBF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5230CE56" w14:textId="0CF0F31B" w:rsidR="00487985" w:rsidRPr="0004438E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сольфеджио </w:t>
            </w:r>
            <w:r w:rsidR="009B74C7">
              <w:rPr>
                <w:rFonts w:ascii="Times New Roman" w:hAnsi="Times New Roman" w:cs="Times New Roman"/>
                <w:sz w:val="24"/>
                <w:szCs w:val="24"/>
              </w:rPr>
              <w:t>и композиции «</w:t>
            </w:r>
            <w:proofErr w:type="spellStart"/>
            <w:r w:rsidR="009B74C7" w:rsidRPr="009B74C7">
              <w:rPr>
                <w:rFonts w:ascii="Times New Roman" w:hAnsi="Times New Roman" w:cs="Times New Roman"/>
                <w:sz w:val="24"/>
                <w:szCs w:val="24"/>
              </w:rPr>
              <w:t>Музыкознайка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14:paraId="3568A6DD" w14:textId="372F4FB1" w:rsidR="00487985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D63C2A" w14:textId="77777777" w:rsidR="00487985" w:rsidRPr="0004438E" w:rsidRDefault="00487985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14:paraId="57CEBC7F" w14:textId="6D90F276" w:rsidR="00487985" w:rsidRDefault="007E5A78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="004879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487985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="00487985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7E5A78" w14:paraId="614F6AFF" w14:textId="77777777" w:rsidTr="00EB3358">
        <w:tc>
          <w:tcPr>
            <w:tcW w:w="1982" w:type="dxa"/>
          </w:tcPr>
          <w:p w14:paraId="034FC3CD" w14:textId="337E86D7" w:rsidR="007E5A78" w:rsidRPr="00984093" w:rsidRDefault="007E5A78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26173CF5" w14:textId="3EC8A9B4" w:rsidR="007E5A78" w:rsidRPr="0004438E" w:rsidRDefault="007E5A78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открытый фестиваль </w:t>
            </w:r>
            <w:r w:rsidRPr="007E5A7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"Победный май", посвященный</w:t>
            </w:r>
            <w:r w:rsidRPr="007E5A78">
              <w:rPr>
                <w:rFonts w:ascii="Times New Roman" w:hAnsi="Times New Roman" w:cs="Times New Roman"/>
                <w:sz w:val="24"/>
                <w:szCs w:val="24"/>
              </w:rPr>
              <w:t xml:space="preserve"> 75 - </w:t>
            </w:r>
            <w:proofErr w:type="spellStart"/>
            <w:r w:rsidRPr="007E5A7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E5A7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1304" w:type="dxa"/>
          </w:tcPr>
          <w:p w14:paraId="648A404C" w14:textId="0185AFDC" w:rsidR="007E5A78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6D1846B" w14:textId="11933DA7" w:rsidR="007E5A78" w:rsidRPr="007E5A78" w:rsidRDefault="007E5A78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3AD9536" w14:textId="0368FD11" w:rsidR="007E5A78" w:rsidRDefault="00C222C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78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Макарова</w:t>
            </w:r>
            <w:r w:rsidR="002D6F3D">
              <w:rPr>
                <w:rFonts w:ascii="Times New Roman" w:hAnsi="Times New Roman" w:cs="Times New Roman"/>
                <w:sz w:val="24"/>
                <w:szCs w:val="24"/>
              </w:rPr>
              <w:t xml:space="preserve"> Ольга –</w:t>
            </w:r>
          </w:p>
          <w:p w14:paraId="4ED1CA6C" w14:textId="26BA1AE9" w:rsidR="002D6F3D" w:rsidRDefault="002D6F3D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87985" w14:paraId="4C905712" w14:textId="77777777" w:rsidTr="00EB3358">
        <w:tc>
          <w:tcPr>
            <w:tcW w:w="1982" w:type="dxa"/>
          </w:tcPr>
          <w:p w14:paraId="08DFEF43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810" w:type="dxa"/>
          </w:tcPr>
          <w:p w14:paraId="11EA8AC0" w14:textId="73C13C60" w:rsidR="00487985" w:rsidRPr="00984093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9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840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2B6E" w:rsidRP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2B6E" w:rsidRP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инструментального исполнительства "Вдохновение музыкой"</w:t>
            </w:r>
            <w:r w:rsidR="00AB2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D99E12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920CD4" w14:textId="3766DEEB" w:rsidR="00487985" w:rsidRDefault="00AB2B6E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  <w:r w:rsidR="00CE4ECC">
              <w:rPr>
                <w:rFonts w:ascii="Times New Roman" w:hAnsi="Times New Roman" w:cs="Times New Roman"/>
                <w:sz w:val="24"/>
                <w:szCs w:val="24"/>
              </w:rPr>
              <w:t xml:space="preserve">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02F743" w14:textId="63E441DC" w:rsidR="00487985" w:rsidRDefault="005B2C2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59538B5C" w14:textId="65EB0F36" w:rsidR="00487985" w:rsidRDefault="00AB2B6E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Варвара</w:t>
            </w:r>
            <w:r w:rsidR="00487985" w:rsidRPr="005D6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87985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 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="00487985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69555CB" w14:textId="77777777" w:rsidR="00AB2B6E" w:rsidRDefault="00AB2B6E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Виктория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степени;</w:t>
            </w:r>
          </w:p>
          <w:p w14:paraId="11536ADE" w14:textId="13749961" w:rsidR="00AB2B6E" w:rsidRDefault="005B2C2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26">
              <w:rPr>
                <w:rFonts w:ascii="Times New Roman" w:hAnsi="Times New Roman" w:cs="Times New Roman"/>
                <w:sz w:val="24"/>
                <w:szCs w:val="24"/>
              </w:rPr>
              <w:t>Зубкова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76107006" w14:textId="5A739117" w:rsidR="005B2C26" w:rsidRDefault="005B2C26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 w:rsidR="0038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2D47B71" w14:textId="028CFE9D" w:rsidR="005B2C26" w:rsidRPr="005B2C26" w:rsidRDefault="005B2C2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85" w14:paraId="3FF782CA" w14:textId="77777777" w:rsidTr="00EB3358">
        <w:tc>
          <w:tcPr>
            <w:tcW w:w="1982" w:type="dxa"/>
          </w:tcPr>
          <w:p w14:paraId="58693025" w14:textId="77777777" w:rsidR="00487985" w:rsidRPr="00984093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10" w:type="dxa"/>
          </w:tcPr>
          <w:p w14:paraId="5668D6C7" w14:textId="5B9036C1" w:rsidR="00487985" w:rsidRPr="005B2C26" w:rsidRDefault="005B2C2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</w:t>
            </w:r>
            <w:r w:rsidRPr="005B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PRIMAVERA "</w:t>
            </w:r>
          </w:p>
        </w:tc>
        <w:tc>
          <w:tcPr>
            <w:tcW w:w="1304" w:type="dxa"/>
          </w:tcPr>
          <w:p w14:paraId="0F047A3F" w14:textId="307DAB9E" w:rsidR="00487985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9D27038" w14:textId="670A6372" w:rsidR="00487985" w:rsidRDefault="005B2C26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B4B39DB" w14:textId="5C55F507" w:rsidR="00487985" w:rsidRPr="009D56B7" w:rsidRDefault="005B2C26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87985" w14:paraId="043F1BCA" w14:textId="77777777" w:rsidTr="00EB3358">
        <w:tc>
          <w:tcPr>
            <w:tcW w:w="1982" w:type="dxa"/>
          </w:tcPr>
          <w:p w14:paraId="15615F85" w14:textId="77777777" w:rsidR="00487985" w:rsidRPr="0004438E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10" w:type="dxa"/>
          </w:tcPr>
          <w:p w14:paraId="539A2684" w14:textId="489B1629" w:rsidR="00487985" w:rsidRPr="0004438E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</w:t>
            </w: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2C26">
              <w:rPr>
                <w:rFonts w:ascii="Times New Roman" w:hAnsi="Times New Roman" w:cs="Times New Roman"/>
                <w:sz w:val="24"/>
                <w:szCs w:val="24"/>
              </w:rPr>
              <w:t>Жар – птица России</w:t>
            </w: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14:paraId="5BC46E71" w14:textId="4DA0A543" w:rsidR="00487985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9CDD2C0" w14:textId="7118E046" w:rsidR="00487985" w:rsidRDefault="003F2BCF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43CFA83" w14:textId="194DAB6F" w:rsidR="00383F78" w:rsidRDefault="00383F78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Виктория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081AC03B" w14:textId="219B8E34" w:rsidR="00487985" w:rsidRDefault="00383F78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Вероника</w:t>
            </w:r>
            <w:r w:rsidR="004879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 w:rsidR="00487985" w:rsidRPr="009D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487985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54D5EEB" w14:textId="73BC90C7" w:rsidR="00487985" w:rsidRDefault="00487985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8">
              <w:rPr>
                <w:rFonts w:ascii="Times New Roman" w:hAnsi="Times New Roman" w:cs="Times New Roman"/>
                <w:sz w:val="24"/>
                <w:szCs w:val="24"/>
              </w:rPr>
              <w:t>Зайцева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83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степени.</w:t>
            </w:r>
          </w:p>
        </w:tc>
      </w:tr>
      <w:tr w:rsidR="00487985" w14:paraId="0ECB67C6" w14:textId="77777777" w:rsidTr="00EB3358">
        <w:tc>
          <w:tcPr>
            <w:tcW w:w="1982" w:type="dxa"/>
          </w:tcPr>
          <w:p w14:paraId="0419D3A0" w14:textId="77777777" w:rsidR="00487985" w:rsidRPr="0004438E" w:rsidRDefault="00487985" w:rsidP="00B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6DD86049" w14:textId="14309254" w:rsidR="00487985" w:rsidRPr="00FB2F52" w:rsidRDefault="00FB2F52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FB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"Ударная волна"</w:t>
            </w:r>
          </w:p>
        </w:tc>
        <w:tc>
          <w:tcPr>
            <w:tcW w:w="1304" w:type="dxa"/>
          </w:tcPr>
          <w:p w14:paraId="20F2D572" w14:textId="01236C65" w:rsidR="00487985" w:rsidRDefault="00CE4ECC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F332E2" w14:textId="7B8CFC90" w:rsidR="00487985" w:rsidRDefault="003F2BCF" w:rsidP="00B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C407593" w14:textId="77777777" w:rsidR="00487985" w:rsidRDefault="003F2BCF" w:rsidP="00B37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Маргарита</w:t>
            </w:r>
            <w:r w:rsidR="004879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 w:rsidR="0048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B230FB6" w14:textId="30D702C6" w:rsidR="003F2BCF" w:rsidRDefault="003F2BCF" w:rsidP="003F2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Василиса -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F3D1FA" w14:textId="5B1E71D6" w:rsidR="003F2BCF" w:rsidRPr="003F2BCF" w:rsidRDefault="003F2BCF" w:rsidP="00B3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2" w14:paraId="254AAA1D" w14:textId="77777777" w:rsidTr="00EB3358">
        <w:tc>
          <w:tcPr>
            <w:tcW w:w="1982" w:type="dxa"/>
          </w:tcPr>
          <w:p w14:paraId="01D9CDF8" w14:textId="61D2DC09" w:rsidR="00B60CF2" w:rsidRPr="0004438E" w:rsidRDefault="00B60CF2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1BBF561F" w14:textId="46A09498" w:rsidR="00B60CF2" w:rsidRPr="00B60CF2" w:rsidRDefault="00B60CF2" w:rsidP="00B6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еждународный конкурс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ЗВЕЗДА СТОЛИЦЫ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»,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организатором которого является - АНО "ПРОДЮСЕРСКИЙ ЦЕНТР "БЭСТ ЛУЧШИЙ"</w:t>
            </w:r>
          </w:p>
        </w:tc>
        <w:tc>
          <w:tcPr>
            <w:tcW w:w="1304" w:type="dxa"/>
          </w:tcPr>
          <w:p w14:paraId="1657B17E" w14:textId="34ADF6BC" w:rsidR="00B60CF2" w:rsidRDefault="00CE4ECC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      202</w:t>
            </w:r>
            <w:r w:rsidR="007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40EB2B" w14:textId="539E98FF" w:rsidR="00B60CF2" w:rsidRDefault="00B60CF2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62B291B" w14:textId="77777777" w:rsidR="00B60CF2" w:rsidRDefault="00B60CF2" w:rsidP="00B60C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Василиса -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E8A9387" w14:textId="77777777" w:rsidR="00B60CF2" w:rsidRDefault="00B60CF2" w:rsidP="00B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9" w14:paraId="71EFDC32" w14:textId="77777777" w:rsidTr="00EB3358">
        <w:tc>
          <w:tcPr>
            <w:tcW w:w="1982" w:type="dxa"/>
          </w:tcPr>
          <w:p w14:paraId="103E3D85" w14:textId="1A87164C" w:rsidR="00BC1799" w:rsidRPr="0004438E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ECAC134" w14:textId="3198B67F" w:rsidR="00BC1799" w:rsidRDefault="00BC1799" w:rsidP="00B6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еждународный конкурс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«Осенние таланты»</w:t>
            </w:r>
          </w:p>
        </w:tc>
        <w:tc>
          <w:tcPr>
            <w:tcW w:w="1304" w:type="dxa"/>
          </w:tcPr>
          <w:p w14:paraId="0362AFFA" w14:textId="22A9F86E" w:rsidR="00BC1799" w:rsidRDefault="00BC1799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      2022</w:t>
            </w:r>
          </w:p>
        </w:tc>
        <w:tc>
          <w:tcPr>
            <w:tcW w:w="1559" w:type="dxa"/>
          </w:tcPr>
          <w:p w14:paraId="7C05B341" w14:textId="6DAC5393" w:rsidR="00BC1799" w:rsidRDefault="00BC1799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56EEEE0" w14:textId="77777777" w:rsidR="00BC1799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Вероника</w:t>
            </w:r>
          </w:p>
          <w:p w14:paraId="01BAAF9D" w14:textId="4BCEE1D0" w:rsidR="00BC1799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4A2F8FEA" w14:textId="77777777" w:rsidTr="00EB3358">
        <w:tc>
          <w:tcPr>
            <w:tcW w:w="1982" w:type="dxa"/>
          </w:tcPr>
          <w:p w14:paraId="583CB7DA" w14:textId="620DCAE3" w:rsidR="00BC1799" w:rsidRPr="0004438E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2C66074E" w14:textId="13C3495F" w:rsidR="00BC1799" w:rsidRPr="00BC1799" w:rsidRDefault="00BC1799" w:rsidP="00B60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еждународный конкурс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-эстрадного искусства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Golden</w:t>
            </w:r>
            <w:r w:rsidRPr="00B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Uoice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4" w:type="dxa"/>
          </w:tcPr>
          <w:p w14:paraId="6132FE65" w14:textId="5BE9DA6C" w:rsidR="00BC1799" w:rsidRDefault="00BC1799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      2022</w:t>
            </w:r>
          </w:p>
        </w:tc>
        <w:tc>
          <w:tcPr>
            <w:tcW w:w="1559" w:type="dxa"/>
          </w:tcPr>
          <w:p w14:paraId="7C565855" w14:textId="6B0E7C9C" w:rsidR="00BC1799" w:rsidRDefault="00BC1799" w:rsidP="00B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4817B0E" w14:textId="6F8CA10D" w:rsidR="00BC1799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Василиса –</w:t>
            </w:r>
          </w:p>
          <w:p w14:paraId="1787A772" w14:textId="010B53FB" w:rsidR="00BC1799" w:rsidRDefault="00BC1799" w:rsidP="00B6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66F7282A" w14:textId="77777777" w:rsidTr="00EB3358">
        <w:tc>
          <w:tcPr>
            <w:tcW w:w="1982" w:type="dxa"/>
          </w:tcPr>
          <w:p w14:paraId="08D3B9C9" w14:textId="2610A2D0" w:rsidR="00BC1799" w:rsidRPr="0004438E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D8AF909" w14:textId="5EE19C38" w:rsidR="00BC1799" w:rsidRDefault="00566624" w:rsidP="00BC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 – птица России</w:t>
            </w: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14:paraId="17809DC5" w14:textId="4B7D7283" w:rsidR="00BC1799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           2022</w:t>
            </w:r>
          </w:p>
        </w:tc>
        <w:tc>
          <w:tcPr>
            <w:tcW w:w="1559" w:type="dxa"/>
          </w:tcPr>
          <w:p w14:paraId="3C315DB1" w14:textId="269EE416" w:rsidR="00BC1799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7BC4DC5" w14:textId="7BF39A7B" w:rsidR="00BC1799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– </w:t>
            </w:r>
          </w:p>
          <w:p w14:paraId="4CE421F2" w14:textId="09DE7F7D" w:rsidR="00566624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566624" w14:paraId="03CD02A9" w14:textId="77777777" w:rsidTr="00EB3358">
        <w:tc>
          <w:tcPr>
            <w:tcW w:w="1982" w:type="dxa"/>
          </w:tcPr>
          <w:p w14:paraId="038C5AF4" w14:textId="05BCCEB8" w:rsidR="00566624" w:rsidRPr="0004438E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A8A0301" w14:textId="4F2ED37B" w:rsidR="00566624" w:rsidRPr="00566624" w:rsidRDefault="00566624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исполнительского мастерства «Тверь-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14:paraId="5BA21853" w14:textId="7F73520A" w:rsidR="00566624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           2022</w:t>
            </w:r>
          </w:p>
        </w:tc>
        <w:tc>
          <w:tcPr>
            <w:tcW w:w="1559" w:type="dxa"/>
          </w:tcPr>
          <w:p w14:paraId="748C159F" w14:textId="061F3DB3" w:rsidR="00566624" w:rsidRPr="00566624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DEAF8A6" w14:textId="2E739893" w:rsidR="00566624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Маргарита –</w:t>
            </w:r>
          </w:p>
          <w:p w14:paraId="3F55C17C" w14:textId="74430D1B" w:rsidR="00566624" w:rsidRDefault="00566624" w:rsidP="00566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D265D10" w14:textId="3DD8B6D6" w:rsidR="00566624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9" w14:paraId="0C5C68B9" w14:textId="77777777" w:rsidTr="00EB3358">
        <w:tc>
          <w:tcPr>
            <w:tcW w:w="1982" w:type="dxa"/>
          </w:tcPr>
          <w:p w14:paraId="30876510" w14:textId="5C206E01" w:rsidR="00BC1799" w:rsidRPr="0004438E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553CDBAC" w14:textId="0F0F2A9E" w:rsidR="00BC1799" w:rsidRPr="00AD3224" w:rsidRDefault="00BC1799" w:rsidP="00BC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Международный конкурс по видеозаписям имени Р.М. Глиэра "</w:t>
            </w:r>
            <w:proofErr w:type="spellStart"/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Глиэровская</w:t>
            </w:r>
            <w:proofErr w:type="spellEnd"/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осень"</w:t>
            </w:r>
          </w:p>
        </w:tc>
        <w:tc>
          <w:tcPr>
            <w:tcW w:w="1304" w:type="dxa"/>
          </w:tcPr>
          <w:p w14:paraId="1AC42C8E" w14:textId="65CF1BD9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2022</w:t>
            </w:r>
          </w:p>
        </w:tc>
        <w:tc>
          <w:tcPr>
            <w:tcW w:w="1559" w:type="dxa"/>
          </w:tcPr>
          <w:p w14:paraId="72EDF99B" w14:textId="785285FC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0F3B518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Варвара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2E8DAE17" w14:textId="274298FC" w:rsidR="00566624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9" w14:paraId="6014E077" w14:textId="77777777" w:rsidTr="00EB3358">
        <w:tc>
          <w:tcPr>
            <w:tcW w:w="1982" w:type="dxa"/>
          </w:tcPr>
          <w:p w14:paraId="5ED529F4" w14:textId="0A1A9FB1" w:rsidR="00BC1799" w:rsidRPr="0004438E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32B75AB8" w14:textId="34EFDAAD" w:rsidR="00BC1799" w:rsidRPr="000975C5" w:rsidRDefault="00BC1799" w:rsidP="00BC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097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r w:rsidRPr="00097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"Рождественская звезда" </w:t>
            </w:r>
          </w:p>
        </w:tc>
        <w:tc>
          <w:tcPr>
            <w:tcW w:w="1304" w:type="dxa"/>
          </w:tcPr>
          <w:p w14:paraId="3F201FF5" w14:textId="374B35AB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            2022</w:t>
            </w:r>
          </w:p>
        </w:tc>
        <w:tc>
          <w:tcPr>
            <w:tcW w:w="1559" w:type="dxa"/>
          </w:tcPr>
          <w:p w14:paraId="4E76CF0C" w14:textId="02D7DE69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EF1DF6B" w14:textId="68287403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Маргарита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7E89693E" w14:textId="77777777" w:rsidTr="00EB3358">
        <w:tc>
          <w:tcPr>
            <w:tcW w:w="1982" w:type="dxa"/>
          </w:tcPr>
          <w:p w14:paraId="0EC74F86" w14:textId="59EFBAE5" w:rsidR="00BC1799" w:rsidRPr="0004438E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0F428F3D" w14:textId="1E0D5107" w:rsidR="00BC1799" w:rsidRPr="000975C5" w:rsidRDefault="00BC1799" w:rsidP="00BC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74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ждународная олимпиада по сольфеджио «Музыкальный снегопад»</w:t>
            </w:r>
          </w:p>
        </w:tc>
        <w:tc>
          <w:tcPr>
            <w:tcW w:w="1304" w:type="dxa"/>
          </w:tcPr>
          <w:p w14:paraId="077DDC8C" w14:textId="26DC9D3C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2022</w:t>
            </w:r>
          </w:p>
        </w:tc>
        <w:tc>
          <w:tcPr>
            <w:tcW w:w="1559" w:type="dxa"/>
          </w:tcPr>
          <w:p w14:paraId="0282A1FB" w14:textId="3A361C9C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CD10821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Кулюшина</w:t>
            </w:r>
            <w:proofErr w:type="spellEnd"/>
            <w:r w:rsidRPr="00EB3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Маша</w:t>
            </w:r>
            <w:r w:rsidRPr="00EB33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31C73D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88CD9B8" w14:textId="3ED48F6C" w:rsidR="00BC1799" w:rsidRPr="00EB3358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4" w14:paraId="71BFAE6B" w14:textId="77777777" w:rsidTr="00EB3358">
        <w:tc>
          <w:tcPr>
            <w:tcW w:w="1982" w:type="dxa"/>
          </w:tcPr>
          <w:p w14:paraId="48DDB7D1" w14:textId="666F2A19" w:rsidR="00566624" w:rsidRPr="0004438E" w:rsidRDefault="00566624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10" w:type="dxa"/>
          </w:tcPr>
          <w:p w14:paraId="7CE19FA5" w14:textId="2A9CCA93" w:rsidR="00566624" w:rsidRPr="001A748F" w:rsidRDefault="00566624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097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«Таланты великой России»</w:t>
            </w:r>
          </w:p>
        </w:tc>
        <w:tc>
          <w:tcPr>
            <w:tcW w:w="1304" w:type="dxa"/>
          </w:tcPr>
          <w:p w14:paraId="76B66B28" w14:textId="6F21AA3B" w:rsidR="00566624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2022</w:t>
            </w:r>
          </w:p>
        </w:tc>
        <w:tc>
          <w:tcPr>
            <w:tcW w:w="1559" w:type="dxa"/>
          </w:tcPr>
          <w:p w14:paraId="4F39E53A" w14:textId="798C974F" w:rsidR="00566624" w:rsidRDefault="00566624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B95ACD" w14:textId="2DA0088A" w:rsidR="00566624" w:rsidRDefault="00566624" w:rsidP="00BC1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Шилова Ульяна – </w:t>
            </w:r>
          </w:p>
          <w:p w14:paraId="2D2FD836" w14:textId="77777777" w:rsidR="00566624" w:rsidRDefault="00566624" w:rsidP="00566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1BBA1C" w14:textId="2436E344" w:rsidR="00566624" w:rsidRPr="00EB3358" w:rsidRDefault="00566624" w:rsidP="00BC1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1799" w14:paraId="74358F8E" w14:textId="77777777" w:rsidTr="00EB3358">
        <w:tc>
          <w:tcPr>
            <w:tcW w:w="1982" w:type="dxa"/>
          </w:tcPr>
          <w:p w14:paraId="53D0BD59" w14:textId="77777777" w:rsidR="00BC1799" w:rsidRPr="004F0ACB" w:rsidRDefault="00BC1799" w:rsidP="00BC1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09FCE743" w14:textId="77777777" w:rsidR="00BC1799" w:rsidRPr="0004438E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640A658" w14:textId="02C0DC8B" w:rsidR="00BC1799" w:rsidRPr="004F0ACB" w:rsidRDefault="00BC1799" w:rsidP="00BC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304" w:type="dxa"/>
          </w:tcPr>
          <w:p w14:paraId="393A4FDE" w14:textId="77777777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6BF95" w14:textId="20EF6160" w:rsidR="00BC1799" w:rsidRPr="00286197" w:rsidRDefault="00BC1799" w:rsidP="00BC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2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CC078FE" w14:textId="7D7B49FC" w:rsidR="00BC1799" w:rsidRPr="004F0ACB" w:rsidRDefault="00512E27" w:rsidP="00BC1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1799" w:rsidRPr="004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лауреатов</w:t>
            </w:r>
          </w:p>
          <w:p w14:paraId="3EEE7526" w14:textId="6AD71B3D" w:rsidR="00BC1799" w:rsidRDefault="00BC1799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дипломантов</w:t>
            </w:r>
          </w:p>
          <w:p w14:paraId="593CD7F0" w14:textId="0E34F7DE" w:rsidR="00BC1799" w:rsidRDefault="00BC1799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участника</w:t>
            </w:r>
          </w:p>
          <w:p w14:paraId="5D111A94" w14:textId="2E5C759A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9" w14:paraId="34F7C571" w14:textId="77777777" w:rsidTr="00EB3358">
        <w:tc>
          <w:tcPr>
            <w:tcW w:w="1982" w:type="dxa"/>
          </w:tcPr>
          <w:p w14:paraId="27E54330" w14:textId="38084C72" w:rsidR="00BC1799" w:rsidRPr="004F0ACB" w:rsidRDefault="00BC1799" w:rsidP="00BC1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31698C3A" w14:textId="77777777" w:rsidR="00BC1799" w:rsidRDefault="00BC1799" w:rsidP="00BC17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Межрегиональная заочная олимпиада по сольфеджио «</w:t>
            </w:r>
            <w:proofErr w:type="spellStart"/>
            <w:r>
              <w:rPr>
                <w:sz w:val="23"/>
                <w:szCs w:val="23"/>
              </w:rPr>
              <w:t>ФаСоль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г.Череповец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14F4DA3" w14:textId="77777777" w:rsidR="00BC1799" w:rsidRDefault="00BC1799" w:rsidP="00BC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356C9B" w14:textId="77777777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A622317" w14:textId="57373D6E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1E92CBF" w14:textId="3F7ACE82" w:rsidR="00BC1799" w:rsidRDefault="00BC1799" w:rsidP="00BC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551158F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-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2B501F6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Зубкова Маргарита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2519339A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Митрофанова Дарья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2DD70E3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14409B6B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Мария 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9664F2A" w14:textId="0D972161" w:rsidR="00BC1799" w:rsidRDefault="00BC1799" w:rsidP="00BC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Кулюшина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1799" w14:paraId="34B1297F" w14:textId="77777777" w:rsidTr="00EB3358">
        <w:tc>
          <w:tcPr>
            <w:tcW w:w="1982" w:type="dxa"/>
          </w:tcPr>
          <w:p w14:paraId="45D13B17" w14:textId="77777777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06D4A89E" w14:textId="1886883D" w:rsidR="00BC1799" w:rsidRPr="002B5610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«Гордость России»                      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55EE9" w14:textId="77777777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126DC40" w14:textId="13F35A7E" w:rsidR="00BC1799" w:rsidRPr="00984093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            2022</w:t>
            </w:r>
          </w:p>
        </w:tc>
        <w:tc>
          <w:tcPr>
            <w:tcW w:w="1559" w:type="dxa"/>
          </w:tcPr>
          <w:p w14:paraId="1ADC414B" w14:textId="77777777" w:rsidR="00BC1799" w:rsidRPr="005C034B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EC19D03" w14:textId="2AC2CF44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степени</w:t>
            </w:r>
          </w:p>
        </w:tc>
      </w:tr>
      <w:tr w:rsidR="00BC1799" w14:paraId="79CF2A0C" w14:textId="77777777" w:rsidTr="00EB3358">
        <w:tc>
          <w:tcPr>
            <w:tcW w:w="1982" w:type="dxa"/>
          </w:tcPr>
          <w:p w14:paraId="59666AE0" w14:textId="666FAD51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6558EB65" w14:textId="19C9A2BF" w:rsidR="00BC1799" w:rsidRPr="002B5610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«Гордость России»                      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EF0F6" w14:textId="77777777" w:rsidR="00BC1799" w:rsidRPr="002D6F3D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0EE230" w14:textId="228F8D20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2022</w:t>
            </w:r>
          </w:p>
        </w:tc>
        <w:tc>
          <w:tcPr>
            <w:tcW w:w="1559" w:type="dxa"/>
          </w:tcPr>
          <w:p w14:paraId="2D081698" w14:textId="2911A16F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5F49F58" w14:textId="1A032082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 –</w:t>
            </w:r>
          </w:p>
          <w:p w14:paraId="2A577FD0" w14:textId="3D0D98BF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5CD2A876" w14:textId="77777777" w:rsidTr="00EB3358">
        <w:tc>
          <w:tcPr>
            <w:tcW w:w="1982" w:type="dxa"/>
          </w:tcPr>
          <w:p w14:paraId="64BD9978" w14:textId="346745F0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78F2D19D" w14:textId="77777777" w:rsidR="00BC1799" w:rsidRPr="002B5610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«Гордость России»                      </w:t>
            </w: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57CF0" w14:textId="77777777" w:rsidR="00BC1799" w:rsidRPr="00600DFF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86F60D" w14:textId="5E7B5C6B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2022</w:t>
            </w:r>
          </w:p>
        </w:tc>
        <w:tc>
          <w:tcPr>
            <w:tcW w:w="1559" w:type="dxa"/>
          </w:tcPr>
          <w:p w14:paraId="659A3C05" w14:textId="0D639965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1006134" w14:textId="31E32D79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–</w:t>
            </w:r>
          </w:p>
          <w:p w14:paraId="68FD69D9" w14:textId="469DD37E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1EFD6CBC" w14:textId="77777777" w:rsidTr="00EB3358">
        <w:tc>
          <w:tcPr>
            <w:tcW w:w="1982" w:type="dxa"/>
          </w:tcPr>
          <w:p w14:paraId="0B91C9D4" w14:textId="77777777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72F87193" w14:textId="76A581F2" w:rsidR="00BC1799" w:rsidRPr="00B60CF2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"Мы </w:t>
            </w:r>
            <w:proofErr w:type="gramStart"/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B60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Россия"</w:t>
            </w:r>
            <w:r w:rsidRPr="00B60C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402A1102" w14:textId="77777777" w:rsidR="00BC1799" w:rsidRPr="002B5610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8DB5644" w14:textId="290CB356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           2022</w:t>
            </w:r>
          </w:p>
        </w:tc>
        <w:tc>
          <w:tcPr>
            <w:tcW w:w="1559" w:type="dxa"/>
          </w:tcPr>
          <w:p w14:paraId="01892EB2" w14:textId="13D0308A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24C7FB9" w14:textId="77777777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6D11ACA" w14:textId="0FAE4DF2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Василиса -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1F8FB77C" w14:textId="77777777" w:rsidTr="00EB3358">
        <w:tc>
          <w:tcPr>
            <w:tcW w:w="1982" w:type="dxa"/>
          </w:tcPr>
          <w:p w14:paraId="55B49D22" w14:textId="402D47EC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10" w:type="dxa"/>
          </w:tcPr>
          <w:p w14:paraId="0CFD010A" w14:textId="490619C0" w:rsidR="00BC1799" w:rsidRPr="00AD3224" w:rsidRDefault="00BC1799" w:rsidP="00BC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ий </w:t>
            </w:r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D3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-конкурс по курсу фортепиано для обучающихся разных специальностей "Музыкальная палитра".</w:t>
            </w:r>
          </w:p>
        </w:tc>
        <w:tc>
          <w:tcPr>
            <w:tcW w:w="1304" w:type="dxa"/>
          </w:tcPr>
          <w:p w14:paraId="611D8E62" w14:textId="6A5590CE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2022</w:t>
            </w:r>
          </w:p>
        </w:tc>
        <w:tc>
          <w:tcPr>
            <w:tcW w:w="1559" w:type="dxa"/>
          </w:tcPr>
          <w:p w14:paraId="45EC36D1" w14:textId="29C94CFA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1FFDB60" w14:textId="74ECAA7C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Зубкова Маргарита - </w:t>
            </w: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BC1799" w14:paraId="3099659D" w14:textId="77777777" w:rsidTr="00EB3358">
        <w:tc>
          <w:tcPr>
            <w:tcW w:w="1982" w:type="dxa"/>
          </w:tcPr>
          <w:p w14:paraId="3FB79613" w14:textId="77777777" w:rsidR="00BC1799" w:rsidRPr="004F0ACB" w:rsidRDefault="00BC1799" w:rsidP="00BC1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01053697" w14:textId="77777777" w:rsidR="00BC1799" w:rsidRPr="002B5610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00BF09C" w14:textId="092C2942" w:rsidR="00BC1799" w:rsidRDefault="00512E27" w:rsidP="00BC17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6</w:t>
            </w:r>
            <w:r w:rsidR="00BC1799">
              <w:rPr>
                <w:b/>
              </w:rPr>
              <w:t xml:space="preserve"> мероприятий</w:t>
            </w:r>
          </w:p>
        </w:tc>
        <w:tc>
          <w:tcPr>
            <w:tcW w:w="1304" w:type="dxa"/>
          </w:tcPr>
          <w:p w14:paraId="251A5B87" w14:textId="77777777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61A96" w14:textId="2FEDD3FD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9A6F6CF" w14:textId="14459E80" w:rsidR="00BC1799" w:rsidRPr="004F0ACB" w:rsidRDefault="00BC1799" w:rsidP="00BC1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лауреатов</w:t>
            </w:r>
          </w:p>
          <w:p w14:paraId="75574906" w14:textId="5A6F0CC4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дипломанта</w:t>
            </w:r>
          </w:p>
        </w:tc>
      </w:tr>
      <w:tr w:rsidR="00BC1799" w14:paraId="283D7946" w14:textId="77777777" w:rsidTr="00EB3358">
        <w:tc>
          <w:tcPr>
            <w:tcW w:w="1982" w:type="dxa"/>
          </w:tcPr>
          <w:p w14:paraId="07DC0A63" w14:textId="77777777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10" w:type="dxa"/>
          </w:tcPr>
          <w:p w14:paraId="1F871CFB" w14:textId="49FBF442" w:rsidR="00BC1799" w:rsidRPr="004475BA" w:rsidRDefault="00BC1799" w:rsidP="00BC1799">
            <w:pPr>
              <w:pStyle w:val="Default"/>
            </w:pPr>
            <w:r>
              <w:t>Фестиваль – конкурс «Зажги свою звезду»</w:t>
            </w:r>
            <w:r w:rsidRPr="004475BA">
              <w:t xml:space="preserve"> </w:t>
            </w:r>
          </w:p>
          <w:p w14:paraId="1D6F98AF" w14:textId="77777777" w:rsidR="00BC1799" w:rsidRPr="002B5610" w:rsidRDefault="00BC1799" w:rsidP="00BC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4140B2" w14:textId="77777777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B5BE5AD" w14:textId="77777777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86DEBB" w14:textId="139E97C0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14:paraId="741BB7AC" w14:textId="10A59D36" w:rsidR="00BC1799" w:rsidRPr="00984093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662388B" w14:textId="30D9169F" w:rsidR="00BC1799" w:rsidRPr="00984093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6F4960E6" w14:textId="6ABA9FBD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7210B6E" w14:textId="148F066E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Варвара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409405B" w14:textId="47498686" w:rsidR="00BC1799" w:rsidRDefault="00BC1799" w:rsidP="00BC1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Ольга – </w:t>
            </w:r>
            <w:r w:rsidRPr="009D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Pr="005A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E66ACD2" w14:textId="5E65E739" w:rsidR="00BC1799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Виктория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степени;</w:t>
            </w:r>
          </w:p>
          <w:p w14:paraId="06644EA7" w14:textId="1A0E3376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58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степени;</w:t>
            </w:r>
          </w:p>
          <w:p w14:paraId="61201E76" w14:textId="7D04CBB3" w:rsidR="00BC1799" w:rsidRPr="00821F2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Квинтет гитаристов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степени.</w:t>
            </w:r>
          </w:p>
        </w:tc>
      </w:tr>
      <w:tr w:rsidR="00BC1799" w14:paraId="1CA3C610" w14:textId="77777777" w:rsidTr="00EB3358">
        <w:trPr>
          <w:trHeight w:val="1562"/>
        </w:trPr>
        <w:tc>
          <w:tcPr>
            <w:tcW w:w="1982" w:type="dxa"/>
          </w:tcPr>
          <w:p w14:paraId="1D0E0C5D" w14:textId="4FD48971" w:rsidR="00BC1799" w:rsidRPr="00984093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10" w:type="dxa"/>
          </w:tcPr>
          <w:p w14:paraId="3EFD0375" w14:textId="021A6A45" w:rsidR="00BC1799" w:rsidRPr="00B60CF2" w:rsidRDefault="00BC1799" w:rsidP="00BC1799">
            <w:pPr>
              <w:pStyle w:val="Default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B60CF2">
              <w:rPr>
                <w:shd w:val="clear" w:color="auto" w:fill="FFFFFF"/>
              </w:rPr>
              <w:t>I районный конкурс на лучшее исполнение военно</w:t>
            </w:r>
            <w:r>
              <w:rPr>
                <w:shd w:val="clear" w:color="auto" w:fill="FFFFFF"/>
              </w:rPr>
              <w:t>-</w:t>
            </w:r>
            <w:r w:rsidRPr="00B60CF2">
              <w:rPr>
                <w:shd w:val="clear" w:color="auto" w:fill="FFFFFF"/>
              </w:rPr>
              <w:t xml:space="preserve"> патриотической песни на народных инструментах для учащихся ДШИ и ДМШ.</w:t>
            </w:r>
          </w:p>
        </w:tc>
        <w:tc>
          <w:tcPr>
            <w:tcW w:w="1304" w:type="dxa"/>
          </w:tcPr>
          <w:p w14:paraId="51BAD9D4" w14:textId="2B922126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B7A77C6" w14:textId="2DC17AD6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7451995B" w14:textId="200E7910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9751B43" w14:textId="107C676E" w:rsidR="00BC1799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</w:tr>
      <w:tr w:rsidR="00512E27" w14:paraId="04BD2E9F" w14:textId="77777777" w:rsidTr="00EB3358">
        <w:trPr>
          <w:trHeight w:val="1562"/>
        </w:trPr>
        <w:tc>
          <w:tcPr>
            <w:tcW w:w="1982" w:type="dxa"/>
          </w:tcPr>
          <w:p w14:paraId="752454BA" w14:textId="2B44933A" w:rsidR="00512E27" w:rsidRPr="002B5610" w:rsidRDefault="00512E2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Межзональный</w:t>
            </w:r>
          </w:p>
        </w:tc>
        <w:tc>
          <w:tcPr>
            <w:tcW w:w="2810" w:type="dxa"/>
          </w:tcPr>
          <w:p w14:paraId="0DD3613A" w14:textId="164B33AA" w:rsidR="00512E27" w:rsidRDefault="00512E27" w:rsidP="00BC1799">
            <w:pPr>
              <w:pStyle w:val="Defaul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II Межзональный конкурс «Маленькая страна»</w:t>
            </w:r>
          </w:p>
        </w:tc>
        <w:tc>
          <w:tcPr>
            <w:tcW w:w="1304" w:type="dxa"/>
          </w:tcPr>
          <w:p w14:paraId="1A44B521" w14:textId="77777777" w:rsidR="00512E27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145B914" w14:textId="58E58230" w:rsidR="00512E27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AD9E0EC" w14:textId="3D291316" w:rsidR="00512E27" w:rsidRDefault="00F03497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D38B169" w14:textId="635A9063" w:rsidR="00512E2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Егор –</w:t>
            </w:r>
          </w:p>
          <w:p w14:paraId="508D578A" w14:textId="77777777" w:rsidR="00F03497" w:rsidRDefault="00F03497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46EC5EB" w14:textId="4079E9BD" w:rsidR="00F0349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Даша – </w:t>
            </w:r>
          </w:p>
          <w:p w14:paraId="2008D89F" w14:textId="77777777" w:rsidR="00F03497" w:rsidRDefault="00F03497" w:rsidP="00F03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56CF6EC" w14:textId="475CDC21" w:rsidR="00F0349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– </w:t>
            </w:r>
          </w:p>
          <w:p w14:paraId="5075A5EB" w14:textId="77777777" w:rsidR="00F03497" w:rsidRDefault="00F03497" w:rsidP="00F03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B762DDB" w14:textId="54794A54" w:rsidR="00F0349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Дмитрий –</w:t>
            </w:r>
          </w:p>
          <w:p w14:paraId="4C255F3E" w14:textId="50C3A87C" w:rsidR="00F03497" w:rsidRDefault="00F03497" w:rsidP="00F03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751EE75" w14:textId="03DC4F1D" w:rsidR="00F0349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Артём –</w:t>
            </w:r>
          </w:p>
          <w:p w14:paraId="35D3B81E" w14:textId="77777777" w:rsidR="00F03497" w:rsidRDefault="00F03497" w:rsidP="00F03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396A177" w14:textId="05707C01" w:rsidR="00F03497" w:rsidRPr="00F03497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9" w14:paraId="319EE523" w14:textId="77777777" w:rsidTr="00EB3358">
        <w:trPr>
          <w:trHeight w:val="1562"/>
        </w:trPr>
        <w:tc>
          <w:tcPr>
            <w:tcW w:w="1982" w:type="dxa"/>
          </w:tcPr>
          <w:p w14:paraId="204C18A1" w14:textId="262652BD" w:rsidR="00BC1799" w:rsidRPr="002B5610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10" w:type="dxa"/>
          </w:tcPr>
          <w:p w14:paraId="22599FD2" w14:textId="7E31CFFF" w:rsidR="00BC1799" w:rsidRPr="0019723C" w:rsidRDefault="0084513A" w:rsidP="00BC1799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</w:t>
            </w:r>
            <w:r w:rsidR="00BC1799">
              <w:rPr>
                <w:shd w:val="clear" w:color="auto" w:fill="FFFFFF"/>
              </w:rPr>
              <w:t xml:space="preserve"> Открытый районный конкурс</w:t>
            </w:r>
            <w:r w:rsidR="00BC1799" w:rsidRPr="0019723C">
              <w:rPr>
                <w:shd w:val="clear" w:color="auto" w:fill="FFFFFF"/>
              </w:rPr>
              <w:t xml:space="preserve"> для юных пианистов ДШИ и ДМШ "</w:t>
            </w:r>
            <w:proofErr w:type="spellStart"/>
            <w:r w:rsidR="00BC1799" w:rsidRPr="0019723C">
              <w:rPr>
                <w:shd w:val="clear" w:color="auto" w:fill="FFFFFF"/>
              </w:rPr>
              <w:t>Многозвучие</w:t>
            </w:r>
            <w:proofErr w:type="spellEnd"/>
            <w:r w:rsidR="00BC1799">
              <w:rPr>
                <w:shd w:val="clear" w:color="auto" w:fill="FFFFFF"/>
              </w:rPr>
              <w:t>»</w:t>
            </w:r>
          </w:p>
        </w:tc>
        <w:tc>
          <w:tcPr>
            <w:tcW w:w="1304" w:type="dxa"/>
          </w:tcPr>
          <w:p w14:paraId="72472BC9" w14:textId="1EDC2B41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3551221" w14:textId="6FFDC70A" w:rsidR="00BC1799" w:rsidRDefault="00BC1799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51A569D5" w14:textId="5D467010" w:rsidR="00BC1799" w:rsidRDefault="0084513A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FB2CB34" w14:textId="7B0AF932" w:rsidR="00BC1799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 Егор</w:t>
            </w:r>
            <w:r w:rsidR="00BC1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BC1799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C1799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="00BC1799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F06F1B7" w14:textId="17DDED83" w:rsidR="0084513A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Жукова Варвара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14:paraId="0977597E" w14:textId="24727992" w:rsidR="0084513A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55BBF22" w14:textId="122EE413" w:rsidR="00BC1799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 Маргарита</w:t>
            </w:r>
            <w:r w:rsidR="00BC1799" w:rsidRPr="001A7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B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799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BC1799"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9375983" w14:textId="06C4258E" w:rsidR="0084513A" w:rsidRDefault="0084513A" w:rsidP="00BC17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48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Вероника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14:paraId="42577C43" w14:textId="59691B23" w:rsidR="0084513A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3042F784" w14:textId="6B5EA900" w:rsidR="0084513A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Хрусталёва Полина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14:paraId="39E4DF4F" w14:textId="22D439DA" w:rsidR="0084513A" w:rsidRDefault="0084513A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2BC1B17" w14:textId="1037152C" w:rsidR="0084513A" w:rsidRDefault="0084513A" w:rsidP="00BC1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Долгополова Мария – </w:t>
            </w:r>
          </w:p>
          <w:p w14:paraId="06E3B0C5" w14:textId="2C33E32C" w:rsidR="0084513A" w:rsidRDefault="0084513A" w:rsidP="00BC1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19B3D65" w14:textId="2C808F6D" w:rsidR="00BC1799" w:rsidRDefault="0084513A" w:rsidP="00BC17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  <w:r w:rsidR="00BC1799" w:rsidRPr="001A7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BC1799" w:rsidRPr="001A7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799" w:rsidRPr="001A7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  <w:r w:rsidR="00B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B5EE6EB" w14:textId="50546F22" w:rsidR="00BC1799" w:rsidRDefault="0084513A" w:rsidP="00BC17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  <w:r w:rsidR="00BC1799" w:rsidRPr="001A7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BC1799" w:rsidRPr="001A7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дипломант</w:t>
            </w:r>
            <w:r w:rsidR="00BC1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1D9F528" w14:textId="1E6BE0EC" w:rsidR="00BC1799" w:rsidRPr="001A748F" w:rsidRDefault="00BC1799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97" w14:paraId="4DA5ECB1" w14:textId="77777777" w:rsidTr="00EB3358">
        <w:trPr>
          <w:trHeight w:val="1562"/>
        </w:trPr>
        <w:tc>
          <w:tcPr>
            <w:tcW w:w="1982" w:type="dxa"/>
          </w:tcPr>
          <w:p w14:paraId="1F1EA0BB" w14:textId="5CD18F5A" w:rsidR="00F03497" w:rsidRPr="002B5610" w:rsidRDefault="00F03497" w:rsidP="00B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10" w:type="dxa"/>
          </w:tcPr>
          <w:p w14:paraId="7508D7E8" w14:textId="532B0F64" w:rsidR="00F03497" w:rsidRPr="00F03497" w:rsidRDefault="0084513A" w:rsidP="00BC1799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 Межрегиональный фестиваль – конкурс детского, юношеского и взрослого творчества «Время искусства»</w:t>
            </w:r>
          </w:p>
        </w:tc>
        <w:tc>
          <w:tcPr>
            <w:tcW w:w="1304" w:type="dxa"/>
          </w:tcPr>
          <w:p w14:paraId="6BA05170" w14:textId="77777777" w:rsidR="0084513A" w:rsidRDefault="0084513A" w:rsidP="008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F4FE566" w14:textId="00611E11" w:rsidR="00F03497" w:rsidRDefault="0084513A" w:rsidP="008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7207FA6" w14:textId="28CB26B4" w:rsidR="00F03497" w:rsidRDefault="0084513A" w:rsidP="00B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C4F6F35" w14:textId="77777777" w:rsidR="0084513A" w:rsidRDefault="0084513A" w:rsidP="008451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3A">
              <w:rPr>
                <w:rFonts w:ascii="Times New Roman" w:hAnsi="Times New Roman" w:cs="Times New Roman"/>
                <w:sz w:val="24"/>
                <w:szCs w:val="24"/>
              </w:rPr>
              <w:t>Хрусталёва Полина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14:paraId="3E6A443B" w14:textId="0DC86E91" w:rsidR="0084513A" w:rsidRDefault="0084513A" w:rsidP="008451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4CDFE69" w14:textId="77777777" w:rsidR="00F03497" w:rsidRPr="001A748F" w:rsidRDefault="00F03497" w:rsidP="00BC17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799" w14:paraId="70C62F67" w14:textId="77777777" w:rsidTr="00EB3358">
        <w:tc>
          <w:tcPr>
            <w:tcW w:w="1982" w:type="dxa"/>
          </w:tcPr>
          <w:p w14:paraId="3ABBFE59" w14:textId="417ECDBE" w:rsidR="00BC1799" w:rsidRPr="00F21166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10" w:type="dxa"/>
          </w:tcPr>
          <w:p w14:paraId="591960D1" w14:textId="2740832E" w:rsidR="00BC1799" w:rsidRPr="00F21166" w:rsidRDefault="0084513A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 w:rsidR="00DD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304" w:type="dxa"/>
          </w:tcPr>
          <w:p w14:paraId="3DA40C84" w14:textId="77777777" w:rsidR="00BC1799" w:rsidRPr="00F21166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0EE95" w14:textId="37845610" w:rsidR="00BC1799" w:rsidRPr="00F21166" w:rsidRDefault="00DD1658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424DA0AC" w14:textId="44B86B08" w:rsidR="00BC1799" w:rsidRPr="00F21166" w:rsidRDefault="00DD1658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</w:t>
            </w:r>
          </w:p>
          <w:p w14:paraId="54DE061B" w14:textId="2B13CCDA" w:rsidR="00BC1799" w:rsidRDefault="00755F0E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14:paraId="3719B875" w14:textId="04A0477D" w:rsidR="00BC1799" w:rsidRPr="00F21166" w:rsidRDefault="00BC1799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участника</w:t>
            </w:r>
          </w:p>
        </w:tc>
      </w:tr>
      <w:tr w:rsidR="00BC1799" w14:paraId="41E45739" w14:textId="77777777" w:rsidTr="00EB3358">
        <w:tc>
          <w:tcPr>
            <w:tcW w:w="1982" w:type="dxa"/>
          </w:tcPr>
          <w:p w14:paraId="7E156685" w14:textId="77777777" w:rsidR="00BC1799" w:rsidRPr="00F21166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10" w:type="dxa"/>
          </w:tcPr>
          <w:p w14:paraId="160AEFEF" w14:textId="293F59FD" w:rsidR="00BC1799" w:rsidRPr="00F21166" w:rsidRDefault="00BC1799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304" w:type="dxa"/>
          </w:tcPr>
          <w:p w14:paraId="3CA361CA" w14:textId="77777777" w:rsidR="00BC1799" w:rsidRPr="00F21166" w:rsidRDefault="00BC1799" w:rsidP="00BC1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B6489" w14:textId="19B362CD" w:rsidR="00BC1799" w:rsidRPr="00F21166" w:rsidRDefault="00BC1799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7B7CDA05" w14:textId="60D8A3CD" w:rsidR="00BC1799" w:rsidRDefault="00755F0E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C1799" w:rsidRPr="00F2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14:paraId="7FC4F47D" w14:textId="0C326F45" w:rsidR="00BC1799" w:rsidRPr="00F21166" w:rsidRDefault="00755F0E" w:rsidP="00BC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1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14:paraId="6FF2EA44" w14:textId="77777777" w:rsidR="00487985" w:rsidRDefault="00487985" w:rsidP="00487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121442" w14:textId="77777777" w:rsidR="00487985" w:rsidRDefault="00487985" w:rsidP="00B374D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47">
        <w:rPr>
          <w:rFonts w:ascii="Times New Roman" w:hAnsi="Times New Roman" w:cs="Times New Roman"/>
          <w:sz w:val="28"/>
          <w:szCs w:val="28"/>
        </w:rPr>
        <w:t>Результатом выступлений учащихся в концертах и конкурсах является совершенствование исполнительского мастерства, творческая практика учащихся и преподавателей, пропаганда музыкального искусства, повышение престижа школы и воспитание патриотических чувств.</w:t>
      </w:r>
    </w:p>
    <w:p w14:paraId="31A01500" w14:textId="77777777" w:rsidR="00487985" w:rsidRDefault="00487985" w:rsidP="00D946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01D">
        <w:rPr>
          <w:rFonts w:ascii="Times New Roman" w:hAnsi="Times New Roman" w:cs="Times New Roman"/>
          <w:b/>
          <w:bCs/>
          <w:sz w:val="28"/>
          <w:szCs w:val="28"/>
        </w:rPr>
        <w:t xml:space="preserve">8. Организация профориентационной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93001D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</w:p>
    <w:p w14:paraId="24262AFC" w14:textId="77777777" w:rsidR="00487985" w:rsidRDefault="00487985" w:rsidP="0086569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МБУ  ДО ДМШ является создание условий эффективного обучения и развития одаренных учащихся для дальнейшего получения ими профессионального образования в сфере искусства, их эстетического воспитания, духовно-нравственного развития путем приобретения знаний, умений и навыков в процессе обучения в музыкальной школе.  </w:t>
      </w:r>
    </w:p>
    <w:p w14:paraId="674BC097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Основными направлениями профориентационной работы в школе являются: </w:t>
      </w:r>
    </w:p>
    <w:p w14:paraId="60283FCA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Профессиональная информация; </w:t>
      </w:r>
    </w:p>
    <w:p w14:paraId="0324078C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Профессиональное воспитание; </w:t>
      </w:r>
    </w:p>
    <w:p w14:paraId="18422D33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Профессиональная консультация. </w:t>
      </w:r>
    </w:p>
    <w:p w14:paraId="3DCCBEDE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Определены особые инструменты и пути реализации. </w:t>
      </w:r>
    </w:p>
    <w:p w14:paraId="72C3241C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Среди них: </w:t>
      </w:r>
    </w:p>
    <w:p w14:paraId="434D41BB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разработанные комплексные учебные программы; </w:t>
      </w:r>
    </w:p>
    <w:p w14:paraId="05DF6AA5" w14:textId="77777777" w:rsidR="00487985" w:rsidRPr="0093001D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малочисленные группы и индивидуальный образовательный маршрут; </w:t>
      </w:r>
    </w:p>
    <w:p w14:paraId="670AE8E5" w14:textId="77777777" w:rsidR="00487985" w:rsidRDefault="00487985" w:rsidP="004879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- система консультативного сопровождения. </w:t>
      </w:r>
    </w:p>
    <w:p w14:paraId="289598CC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Формы учебной работы включают в себя мастер-классы, семинары и творческие встречи с ведущими преподавателями и признанными мастерами в своей профессии.   </w:t>
      </w:r>
    </w:p>
    <w:p w14:paraId="0E138A67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1D">
        <w:rPr>
          <w:rFonts w:ascii="Times New Roman" w:hAnsi="Times New Roman" w:cs="Times New Roman"/>
          <w:sz w:val="28"/>
          <w:szCs w:val="28"/>
        </w:rPr>
        <w:t xml:space="preserve">В профориентационную работу также входят творческие встречи со студентами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3001D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93001D">
        <w:rPr>
          <w:rFonts w:ascii="Times New Roman" w:hAnsi="Times New Roman" w:cs="Times New Roman"/>
          <w:sz w:val="28"/>
          <w:szCs w:val="28"/>
        </w:rPr>
        <w:t>, консультации кураторов, беседы с родителями, родительские собрания учащихся старших классов. Одним из важных направлений профессиональной ориентации учащихся являются также различные конкурсы и фестивали в разных возрастных категориях, участвуя в которых дети имеют возможность пообщаться с музыкантами, послушать их выступления, увидеть себя в будущей профессии.</w:t>
      </w:r>
    </w:p>
    <w:p w14:paraId="1EB13F0D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Совместное взаимодействие помогает поддерживать высокий профессионализм и дух творчества, нацелить детей на получение профессии. </w:t>
      </w:r>
    </w:p>
    <w:p w14:paraId="10CCA0F4" w14:textId="4BBBF33C" w:rsidR="00487985" w:rsidRDefault="00487985" w:rsidP="004879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3A6">
        <w:rPr>
          <w:rFonts w:ascii="Times New Roman" w:hAnsi="Times New Roman" w:cs="Times New Roman"/>
          <w:b/>
          <w:bCs/>
          <w:sz w:val="28"/>
          <w:szCs w:val="28"/>
        </w:rPr>
        <w:t xml:space="preserve">9. Организация работы образовательной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области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сбережения  </w:t>
      </w:r>
      <w:r w:rsidRPr="00D663A6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proofErr w:type="gramEnd"/>
    </w:p>
    <w:p w14:paraId="15477235" w14:textId="77777777" w:rsidR="00487985" w:rsidRDefault="00487985" w:rsidP="00487985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663A6">
        <w:rPr>
          <w:rFonts w:ascii="Times New Roman" w:hAnsi="Times New Roman" w:cs="Times New Roman"/>
          <w:b/>
          <w:bCs/>
          <w:sz w:val="28"/>
          <w:szCs w:val="28"/>
        </w:rPr>
        <w:t>9.1. Основы работы образовательной организации по сохранению физического и психологического здоровья обучающихся</w:t>
      </w:r>
    </w:p>
    <w:p w14:paraId="70F50C41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осуществляется ДМШ.  </w:t>
      </w:r>
    </w:p>
    <w:p w14:paraId="03E411E1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Охрана здоровья учащихся включает в себя:  </w:t>
      </w:r>
    </w:p>
    <w:p w14:paraId="5F8E8661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определение оптимальной учебной, внеучебной нагрузки, режима учебных занятий и продолжительности каникул;  </w:t>
      </w:r>
    </w:p>
    <w:p w14:paraId="79C6266E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пропаганду и обучение навыкам здорового образа жизни, требованиям охраны труда; профилактику несчастных случаев с учащимися во время пребывания в организации, осуществляющей образовательную деятельность;  </w:t>
      </w:r>
    </w:p>
    <w:p w14:paraId="41BD3914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 </w:t>
      </w:r>
      <w:proofErr w:type="gramStart"/>
      <w:r w:rsidRPr="00D663A6">
        <w:rPr>
          <w:rFonts w:ascii="Times New Roman" w:hAnsi="Times New Roman" w:cs="Times New Roman"/>
          <w:sz w:val="28"/>
          <w:szCs w:val="28"/>
        </w:rPr>
        <w:t>аналогов</w:t>
      </w:r>
      <w:proofErr w:type="gramEnd"/>
      <w:r w:rsidRPr="00D663A6">
        <w:rPr>
          <w:rFonts w:ascii="Times New Roman" w:hAnsi="Times New Roman" w:cs="Times New Roman"/>
          <w:sz w:val="28"/>
          <w:szCs w:val="28"/>
        </w:rPr>
        <w:t xml:space="preserve"> и других одурманивающих веществ;  </w:t>
      </w:r>
    </w:p>
    <w:p w14:paraId="13439C7E" w14:textId="77777777" w:rsidR="00487985" w:rsidRPr="00D663A6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обеспечение безопасности учащихся во время пребывания в организации, осуществляющей образовательную деятельность;  </w:t>
      </w:r>
    </w:p>
    <w:p w14:paraId="23D75AA7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проведение санитарно-противоэпидемических и профилактических мероприятий; </w:t>
      </w:r>
    </w:p>
    <w:p w14:paraId="17BD7A1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соблюдение требований охраны труда, инструкций по технике безопасности и норм </w:t>
      </w:r>
      <w:proofErr w:type="spellStart"/>
      <w:r w:rsidRPr="00D663A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D66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1410F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>В течение текущего периода проводились следующие мероприятия по сохранению здоровья учащихся в рамках профилактической акции:</w:t>
      </w:r>
    </w:p>
    <w:p w14:paraId="5A29B696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классные часы, беседы и просмотр видеофильмов по темам: «Мы выбираем жизнь!», «Скажи вредным привычкам: «НЕТ!» для формирования активной и </w:t>
      </w:r>
      <w:proofErr w:type="gramStart"/>
      <w:r w:rsidRPr="00D663A6">
        <w:rPr>
          <w:rFonts w:ascii="Times New Roman" w:hAnsi="Times New Roman" w:cs="Times New Roman"/>
          <w:sz w:val="28"/>
          <w:szCs w:val="28"/>
        </w:rPr>
        <w:t>здоровой жизненной позиции</w:t>
      </w:r>
      <w:proofErr w:type="gramEnd"/>
      <w:r w:rsidRPr="00D663A6">
        <w:rPr>
          <w:rFonts w:ascii="Times New Roman" w:hAnsi="Times New Roman" w:cs="Times New Roman"/>
          <w:sz w:val="28"/>
          <w:szCs w:val="28"/>
        </w:rPr>
        <w:t xml:space="preserve"> и отрицательного отношения к табакокурению, наркомании; </w:t>
      </w:r>
    </w:p>
    <w:p w14:paraId="0D4E860A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- родительские собрания с демонстрацией презентаций и видеороликов - «Роковой шаг», «Реквием» об опасности употребления наркотиков и психоактивных веществ обучающимися и профилактика их злоупотреблений в молодёжной среде, а также в мерах воспитания здорового образа жизни; </w:t>
      </w:r>
    </w:p>
    <w:p w14:paraId="1878F68A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Ведётся работа по предупреждению травматизма:</w:t>
      </w:r>
    </w:p>
    <w:p w14:paraId="7396DBDB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беседы по соблюдению правил противопожарной безопасности; </w:t>
      </w:r>
    </w:p>
    <w:p w14:paraId="7D7D4496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- беседы по соблюдению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D1B3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Сохранение здоровья учащихся от перегрузок осуществляется по следующим направлениям:</w:t>
      </w:r>
    </w:p>
    <w:p w14:paraId="76C9D608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выполнение санитарно-гигиенических норм при организации учебного процесса;  </w:t>
      </w:r>
    </w:p>
    <w:p w14:paraId="3824F4EE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составление расписания в соответствии с государственными </w:t>
      </w:r>
      <w:proofErr w:type="spellStart"/>
      <w:r w:rsidRPr="00DB4F5A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DB4F5A">
        <w:rPr>
          <w:rFonts w:ascii="Times New Roman" w:hAnsi="Times New Roman" w:cs="Times New Roman"/>
          <w:sz w:val="28"/>
          <w:szCs w:val="28"/>
        </w:rPr>
        <w:t xml:space="preserve"> нормами, предъявляемыми к учреждениям дополнительного образования детей;  </w:t>
      </w:r>
    </w:p>
    <w:p w14:paraId="7CD52A6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применяется дифференцированная система обучения с учетом возможностей и способностей детей;  </w:t>
      </w:r>
    </w:p>
    <w:p w14:paraId="18C86007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контроль за объемом учебной нагрузки;  </w:t>
      </w:r>
    </w:p>
    <w:p w14:paraId="5A189F6B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- количество уроков, объем домашних заданий и время на их выполнение.</w:t>
      </w:r>
    </w:p>
    <w:p w14:paraId="7DA8B285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9.2. Мониторинг сформированности культуры здоровья и безопасного образа жизни обучающихся:  </w:t>
      </w:r>
    </w:p>
    <w:p w14:paraId="4BD592AD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сформированности культуры здорового и безопасного образа жизни учащихся включает планирование мероприятий по предотвращению, профилактике или снижению влияния факторов, негативно влияющих на сохранение и укрепление здоровья учащихся, а </w:t>
      </w:r>
      <w:proofErr w:type="gramStart"/>
      <w:r w:rsidRPr="00DB4F5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B4F5A">
        <w:rPr>
          <w:rFonts w:ascii="Times New Roman" w:hAnsi="Times New Roman" w:cs="Times New Roman"/>
          <w:sz w:val="28"/>
          <w:szCs w:val="28"/>
        </w:rPr>
        <w:t xml:space="preserve"> осуществление контроля за их выполнением. </w:t>
      </w:r>
    </w:p>
    <w:p w14:paraId="5B68C22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DB4F5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4F5A">
        <w:rPr>
          <w:rFonts w:ascii="Times New Roman" w:hAnsi="Times New Roman" w:cs="Times New Roman"/>
          <w:sz w:val="28"/>
          <w:szCs w:val="28"/>
        </w:rPr>
        <w:t xml:space="preserve"> технологий косвенно отслеживается посредством наблюдения и по результатам мониторинга освоения учащимися комплексных образовательных программ, что позволяет на основе анализа факторов развития детей и их достижений, отраженных в индивидуальных планах или сводных ведомостях, определять дальнейшие усилия и действия педагогов по конкретным направлениям учебно-воспитательной деятельности. </w:t>
      </w:r>
    </w:p>
    <w:p w14:paraId="5CED1AB2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За последний год отмечается отсутствие травматизма в школе и </w:t>
      </w:r>
      <w:proofErr w:type="spellStart"/>
      <w:r w:rsidRPr="00DB4F5A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DB4F5A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14:paraId="0F261847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F5A">
        <w:rPr>
          <w:rFonts w:ascii="Times New Roman" w:hAnsi="Times New Roman" w:cs="Times New Roman"/>
          <w:b/>
          <w:bCs/>
          <w:sz w:val="28"/>
          <w:szCs w:val="28"/>
        </w:rPr>
        <w:t>10. Анализ обеспечения условий безопасности в образовательной организации</w:t>
      </w:r>
    </w:p>
    <w:p w14:paraId="437E07B3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обеспечения безопасности образовательного пространства являются:   </w:t>
      </w:r>
    </w:p>
    <w:p w14:paraId="54FA48CD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Изучение и реализация основных направлений законодательства РФ по вопросам безопасности, разработка и внедрение нормативно-правовых, методических и иных локальных актов, инструкций по формированию безопасного образовательного пространства; </w:t>
      </w:r>
    </w:p>
    <w:p w14:paraId="20C7B418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- 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14:paraId="2854CB78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Обеспечение выполнения сотрудниками и учащимися ДМШ требований законодательных и других нормативно - правовых актов, регламентирующих создание здоровых и безопасных условий воспитания; </w:t>
      </w:r>
    </w:p>
    <w:p w14:paraId="580E90C3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Выполнение правил пожарной безопасности и соблюдение противопожарного режима; </w:t>
      </w:r>
    </w:p>
    <w:p w14:paraId="41D45E5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Формирование у учащихся и сотрудников устойчивых навыков безопасного поведения при возникновении чрезвычайных ситуаций; </w:t>
      </w:r>
    </w:p>
    <w:p w14:paraId="0B33C663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Оснащение образовательного учреждения противопожарным и охранным оборудованием, средствами защиты и пожаротушения; </w:t>
      </w:r>
    </w:p>
    <w:p w14:paraId="5C4E7FD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Обеспечение безопасной эксплуатации здания, оборудования и технических средств обучения. Управленческая составляющая заключается в организации выполнения перечисленных задач, анализе и прогнозировании:  </w:t>
      </w:r>
    </w:p>
    <w:p w14:paraId="4A8AED3D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Нормативно-правовое обеспечение. </w:t>
      </w:r>
    </w:p>
    <w:p w14:paraId="4EBC155A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Научно-методическое сопровождение. </w:t>
      </w:r>
    </w:p>
    <w:p w14:paraId="208BEF8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рекомендаций. </w:t>
      </w:r>
    </w:p>
    <w:p w14:paraId="33708248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На основе требований законодательных и иных нормативных актов по охране труда, в ДМШ разработана организационно-распорядительная документация.         </w:t>
      </w:r>
    </w:p>
    <w:p w14:paraId="7E42CA23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антитеррористической защищенности, является одним из </w:t>
      </w:r>
      <w:proofErr w:type="gramStart"/>
      <w:r w:rsidRPr="00DB4F5A">
        <w:rPr>
          <w:rFonts w:ascii="Times New Roman" w:hAnsi="Times New Roman" w:cs="Times New Roman"/>
          <w:sz w:val="28"/>
          <w:szCs w:val="28"/>
        </w:rPr>
        <w:t>критериев  создания</w:t>
      </w:r>
      <w:proofErr w:type="gramEnd"/>
      <w:r w:rsidRPr="00DB4F5A">
        <w:rPr>
          <w:rFonts w:ascii="Times New Roman" w:hAnsi="Times New Roman" w:cs="Times New Roman"/>
          <w:sz w:val="28"/>
          <w:szCs w:val="28"/>
        </w:rPr>
        <w:t xml:space="preserve"> безопасных условий, гарантирующих охрану жизни и здоровья обучающихся и сотрудников во время образовательного процесса.      </w:t>
      </w:r>
    </w:p>
    <w:p w14:paraId="63519394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 В ДМШ назначаются ответственные за организацию работы по обеспечению безопасности участников образовательного процесса, разработан план действий в условиях возникновения чрезвычайных ситуаций. Разработана инструкция о порядке взаимодействия со службами жизнеобеспечения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DB4F5A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ситуаций. Есть положение </w:t>
      </w:r>
      <w:proofErr w:type="gramStart"/>
      <w:r w:rsidRPr="00DB4F5A">
        <w:rPr>
          <w:rFonts w:ascii="Times New Roman" w:hAnsi="Times New Roman" w:cs="Times New Roman"/>
          <w:sz w:val="28"/>
          <w:szCs w:val="28"/>
        </w:rPr>
        <w:t>о  системе</w:t>
      </w:r>
      <w:proofErr w:type="gramEnd"/>
      <w:r w:rsidRPr="00DB4F5A">
        <w:rPr>
          <w:rFonts w:ascii="Times New Roman" w:hAnsi="Times New Roman" w:cs="Times New Roman"/>
          <w:sz w:val="28"/>
          <w:szCs w:val="28"/>
        </w:rPr>
        <w:t xml:space="preserve"> управления охраной труда  и обеспечению безопасности образовательного процесса  в 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F5A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 п. Редкино»</w:t>
      </w:r>
      <w:r w:rsidRPr="00DB4F5A">
        <w:rPr>
          <w:rFonts w:ascii="Times New Roman" w:hAnsi="Times New Roman" w:cs="Times New Roman"/>
          <w:sz w:val="28"/>
          <w:szCs w:val="28"/>
        </w:rPr>
        <w:t xml:space="preserve">. Для отработки устойчивых навыков безопасного поведения в условиях возникновения чрезвычайных ситуаций в ДМШ ежемесячно проводятся тренировочные занятия по эвакуации с детьми и </w:t>
      </w:r>
      <w:proofErr w:type="gramStart"/>
      <w:r w:rsidRPr="00DB4F5A">
        <w:rPr>
          <w:rFonts w:ascii="Times New Roman" w:hAnsi="Times New Roman" w:cs="Times New Roman"/>
          <w:sz w:val="28"/>
          <w:szCs w:val="28"/>
        </w:rPr>
        <w:t>персоналом  на</w:t>
      </w:r>
      <w:proofErr w:type="gramEnd"/>
      <w:r w:rsidRPr="00DB4F5A">
        <w:rPr>
          <w:rFonts w:ascii="Times New Roman" w:hAnsi="Times New Roman" w:cs="Times New Roman"/>
          <w:sz w:val="28"/>
          <w:szCs w:val="28"/>
        </w:rPr>
        <w:t xml:space="preserve"> случай угрозы террористического акта.        </w:t>
      </w:r>
    </w:p>
    <w:p w14:paraId="4B978023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Систематически проводится обследование учреждения и прилегающей территории на предмет их защищенности, работоспособности охранной сигнализации, обнаружения посторонних предметов. ДМШ охраняется предприятием, имеющим соответствующие разрешительные документы.        </w:t>
      </w:r>
    </w:p>
    <w:p w14:paraId="0E1BA3B9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В учреждении делается особый упор на соблюдение требований безопасности. </w:t>
      </w:r>
    </w:p>
    <w:p w14:paraId="55649DFD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Со стороны ДМШ проводится работа с педагогическим коллективом по обучению учащихся правилам безопасности: </w:t>
      </w:r>
    </w:p>
    <w:p w14:paraId="100DCC14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 - беседы - вопросы рассматриваются на педагогических советах; </w:t>
      </w:r>
    </w:p>
    <w:p w14:paraId="7C5AD495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разработано перспективное планирование по обучению школьников правилам пожарной, дорожной безопасности; </w:t>
      </w:r>
    </w:p>
    <w:p w14:paraId="439A569C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- проводятся тренировочные эвакуации учащихся и персонала ДМШ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F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96987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травматичные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 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педагогами. От подготовленности обучающихся и работников ДМШ к действиям в чрезвычайных ситуациях. Организация работы по созданию безопасного образовательного пространства позволила достичь следующих результатов: </w:t>
      </w:r>
    </w:p>
    <w:p w14:paraId="05522521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Систематизированы и разработаны локальные нормативные акты в сфере обеспечения безопасности в ДМШ.  </w:t>
      </w:r>
    </w:p>
    <w:p w14:paraId="3B672899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lastRenderedPageBreak/>
        <w:t xml:space="preserve">- Накоплен опыт комплексного и многоуровневого подхода при формировании безопасного образовательного пространства. </w:t>
      </w:r>
    </w:p>
    <w:p w14:paraId="7F8D459A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 xml:space="preserve">- Наблюдается рост профессиональной компетентности педагогов в области формирования культуры безопасности. </w:t>
      </w:r>
    </w:p>
    <w:p w14:paraId="69B424D8" w14:textId="77777777" w:rsidR="00487985" w:rsidRDefault="00487985" w:rsidP="00B374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F5A">
        <w:rPr>
          <w:rFonts w:ascii="Times New Roman" w:hAnsi="Times New Roman" w:cs="Times New Roman"/>
          <w:sz w:val="28"/>
          <w:szCs w:val="28"/>
        </w:rPr>
        <w:t>- Разработаны и внедрены в практику: система теоретических, практических занятий; учебно-методические материалы для детей, педагогов, родителей.</w:t>
      </w:r>
    </w:p>
    <w:p w14:paraId="3EF67512" w14:textId="77777777" w:rsidR="00487985" w:rsidRDefault="00487985" w:rsidP="00D946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BE">
        <w:rPr>
          <w:rFonts w:ascii="Times New Roman" w:hAnsi="Times New Roman" w:cs="Times New Roman"/>
          <w:b/>
          <w:bCs/>
          <w:sz w:val="28"/>
          <w:szCs w:val="28"/>
        </w:rPr>
        <w:t>11. Социально-бытовая обеспеченность обучающихся и сотрудников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0FF5FE05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В ДМШ созданы условия для осуществления полноценного образовательного процесса по следующим показателям:  </w:t>
      </w:r>
    </w:p>
    <w:p w14:paraId="6B1ECE6B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материально-техническое оснащение кабинетов в соответствии с СанПин; </w:t>
      </w:r>
    </w:p>
    <w:p w14:paraId="17E1DF73" w14:textId="77777777" w:rsidR="00487985" w:rsidRPr="000029BE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обеспечение температурного режима </w:t>
      </w:r>
      <w:proofErr w:type="gramStart"/>
      <w:r w:rsidRPr="000029BE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0029B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460CED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наличие работающей системы холодного и горячего водоснабжения; </w:t>
      </w:r>
    </w:p>
    <w:p w14:paraId="4D6ACB3F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наличие работающей системы канализации, а также оборудованных </w:t>
      </w:r>
      <w:proofErr w:type="gramStart"/>
      <w:r w:rsidRPr="000029BE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0029BE">
        <w:rPr>
          <w:rFonts w:ascii="Times New Roman" w:hAnsi="Times New Roman" w:cs="Times New Roman"/>
          <w:sz w:val="28"/>
          <w:szCs w:val="28"/>
        </w:rPr>
        <w:t xml:space="preserve"> туалетов; </w:t>
      </w:r>
    </w:p>
    <w:p w14:paraId="1503FFFD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>- соответствие электропроводки здания современным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29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80470E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наличие оборудованных аварийных выходов, необходимого </w:t>
      </w:r>
      <w:proofErr w:type="gramStart"/>
      <w:r w:rsidRPr="000029BE">
        <w:rPr>
          <w:rFonts w:ascii="Times New Roman" w:hAnsi="Times New Roman" w:cs="Times New Roman"/>
          <w:sz w:val="28"/>
          <w:szCs w:val="28"/>
        </w:rPr>
        <w:t>количества  -</w:t>
      </w:r>
      <w:proofErr w:type="gramEnd"/>
      <w:r w:rsidRPr="000029BE">
        <w:rPr>
          <w:rFonts w:ascii="Times New Roman" w:hAnsi="Times New Roman" w:cs="Times New Roman"/>
          <w:sz w:val="28"/>
          <w:szCs w:val="28"/>
        </w:rPr>
        <w:t xml:space="preserve"> средств пожаротушения;  подъездных путей к зданию, отвечающих всем требованиям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29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2BC21" w14:textId="77777777" w:rsidR="00487985" w:rsidRDefault="00487985" w:rsidP="00B374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- созданы условия, гарантирующие охрану и укрепление здоровья обучающихся и воспитанников ОУ, а также безопасные условия труда для всех категорий работников.  </w:t>
      </w:r>
    </w:p>
    <w:p w14:paraId="766801DF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Все работники ДМШ, включая администрацию, педагогический состав, технических работников, соблюдают обязательные правила по ОТ и ПБ, ГО и </w:t>
      </w:r>
      <w:proofErr w:type="gramStart"/>
      <w:r w:rsidRPr="000029BE">
        <w:rPr>
          <w:rFonts w:ascii="Times New Roman" w:hAnsi="Times New Roman" w:cs="Times New Roman"/>
          <w:sz w:val="28"/>
          <w:szCs w:val="28"/>
        </w:rPr>
        <w:t>ЧС  Администрация</w:t>
      </w:r>
      <w:proofErr w:type="gramEnd"/>
      <w:r w:rsidRPr="000029BE">
        <w:rPr>
          <w:rFonts w:ascii="Times New Roman" w:hAnsi="Times New Roman" w:cs="Times New Roman"/>
          <w:sz w:val="28"/>
          <w:szCs w:val="28"/>
        </w:rPr>
        <w:t xml:space="preserve"> школы и все работники периодически проходят обучение по ОТ и ПБ, ГО и ЧС. </w:t>
      </w:r>
    </w:p>
    <w:p w14:paraId="0F1CB795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 С работниками систематически проводятся инструктажи по ТБ, ПБ, ГО и ЧС, производственной санитарии и другим правилам ОТ.  </w:t>
      </w:r>
    </w:p>
    <w:p w14:paraId="5BBB9470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Обязательные инструктажи проводятся также с обучающимися, которые фиксируются в специальных журналах.  </w:t>
      </w:r>
    </w:p>
    <w:p w14:paraId="463A6733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инструкций по ОТ и ПБ, ГО и ЧС возлагается на ответственных сотрудников, назначенных приказом директора в начале каждого учебного года.  </w:t>
      </w:r>
    </w:p>
    <w:p w14:paraId="4995F98D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Медицинские осмотры работники ОУ проходят всегда в установленные сроки.  </w:t>
      </w:r>
    </w:p>
    <w:p w14:paraId="199370E3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>Во время образовательного процесса организована охрана жизни и здоровья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BE">
        <w:rPr>
          <w:rFonts w:ascii="Times New Roman" w:hAnsi="Times New Roman" w:cs="Times New Roman"/>
          <w:sz w:val="28"/>
          <w:szCs w:val="28"/>
        </w:rPr>
        <w:t xml:space="preserve">ведется определенная целенаправленная работа по антитеррористической защищенности детей.  </w:t>
      </w:r>
    </w:p>
    <w:p w14:paraId="485E8610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За отчетный период случаев травматизма среди учащихся и педагогов не было.  </w:t>
      </w:r>
    </w:p>
    <w:p w14:paraId="6D49E63B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BE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9BE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 п. Редкино»</w:t>
      </w:r>
      <w:r w:rsidRPr="000029BE">
        <w:rPr>
          <w:rFonts w:ascii="Times New Roman" w:hAnsi="Times New Roman" w:cs="Times New Roman"/>
          <w:sz w:val="28"/>
          <w:szCs w:val="28"/>
        </w:rPr>
        <w:t xml:space="preserve"> финансируется за счет средств муниципального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9BE">
        <w:rPr>
          <w:rFonts w:ascii="Times New Roman" w:hAnsi="Times New Roman" w:cs="Times New Roman"/>
          <w:sz w:val="28"/>
          <w:szCs w:val="28"/>
        </w:rPr>
        <w:t>та. Финансирование идет на социально защищенные статьи – заработную плату, коммунальные и договорные услуги, пополнение материально-</w:t>
      </w:r>
      <w:r w:rsidRPr="00695C26">
        <w:rPr>
          <w:rFonts w:ascii="Times New Roman" w:hAnsi="Times New Roman" w:cs="Times New Roman"/>
          <w:sz w:val="28"/>
          <w:szCs w:val="28"/>
        </w:rPr>
        <w:t>технической базы.</w:t>
      </w:r>
      <w:r w:rsidRPr="00002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125E25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Востребованность выпускников: </w:t>
      </w:r>
    </w:p>
    <w:p w14:paraId="26B27CE5" w14:textId="6C06C459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9B5">
        <w:rPr>
          <w:rFonts w:ascii="Times New Roman" w:hAnsi="Times New Roman" w:cs="Times New Roman"/>
          <w:sz w:val="28"/>
          <w:szCs w:val="28"/>
        </w:rPr>
        <w:t>В 20</w:t>
      </w:r>
      <w:r w:rsidR="00CE4ECC">
        <w:rPr>
          <w:rFonts w:ascii="Times New Roman" w:hAnsi="Times New Roman" w:cs="Times New Roman"/>
          <w:sz w:val="28"/>
          <w:szCs w:val="28"/>
        </w:rPr>
        <w:t>2</w:t>
      </w:r>
      <w:r w:rsidR="000114BE">
        <w:rPr>
          <w:rFonts w:ascii="Times New Roman" w:hAnsi="Times New Roman" w:cs="Times New Roman"/>
          <w:sz w:val="28"/>
          <w:szCs w:val="28"/>
        </w:rPr>
        <w:t>2</w:t>
      </w:r>
      <w:r w:rsidRPr="00A169B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B5">
        <w:rPr>
          <w:rFonts w:ascii="Times New Roman" w:hAnsi="Times New Roman" w:cs="Times New Roman"/>
          <w:sz w:val="28"/>
          <w:szCs w:val="28"/>
        </w:rPr>
        <w:t xml:space="preserve">закончили школу </w:t>
      </w:r>
      <w:r w:rsidR="00FB08AD">
        <w:rPr>
          <w:rFonts w:ascii="Times New Roman" w:hAnsi="Times New Roman" w:cs="Times New Roman"/>
          <w:sz w:val="28"/>
          <w:szCs w:val="28"/>
        </w:rPr>
        <w:t>1</w:t>
      </w:r>
      <w:r w:rsidR="007B52F7">
        <w:rPr>
          <w:rFonts w:ascii="Times New Roman" w:hAnsi="Times New Roman" w:cs="Times New Roman"/>
          <w:sz w:val="28"/>
          <w:szCs w:val="28"/>
        </w:rPr>
        <w:t>6</w:t>
      </w:r>
      <w:r w:rsidRPr="00A169B5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286E33A9" w14:textId="1996DEC5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0C0">
        <w:rPr>
          <w:rFonts w:ascii="Times New Roman" w:hAnsi="Times New Roman" w:cs="Times New Roman"/>
          <w:b/>
          <w:bCs/>
          <w:sz w:val="28"/>
          <w:szCs w:val="28"/>
        </w:rPr>
        <w:t>13. Учебно-методическое обеспечение</w:t>
      </w:r>
    </w:p>
    <w:p w14:paraId="26C0A566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14:paraId="47960D13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- Объем библиотечного фонда – 1696 экземпляров;</w:t>
      </w:r>
    </w:p>
    <w:p w14:paraId="628075A1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- Методическая литература – 55 экземпляров;</w:t>
      </w:r>
    </w:p>
    <w:p w14:paraId="752D989F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- Учебная литература – 1500 экземпляров;</w:t>
      </w:r>
    </w:p>
    <w:p w14:paraId="7145049E" w14:textId="77777777" w:rsidR="00487985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- Справочн</w:t>
      </w:r>
      <w:r>
        <w:rPr>
          <w:rFonts w:ascii="Times New Roman" w:hAnsi="Times New Roman" w:cs="Times New Roman"/>
          <w:sz w:val="28"/>
          <w:szCs w:val="28"/>
        </w:rPr>
        <w:t>ая литература – 13 экземпляров.</w:t>
      </w:r>
    </w:p>
    <w:p w14:paraId="7FCF2126" w14:textId="77777777" w:rsidR="00487985" w:rsidRDefault="00487985" w:rsidP="0048798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Фонд библиотеки формируется за счет внебюджетных средств учреждения.</w:t>
      </w:r>
    </w:p>
    <w:p w14:paraId="4837A378" w14:textId="4BECFD9D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00C0">
        <w:rPr>
          <w:rFonts w:ascii="Times New Roman" w:hAnsi="Times New Roman" w:cs="Times New Roman"/>
          <w:b/>
          <w:bCs/>
          <w:sz w:val="28"/>
          <w:szCs w:val="28"/>
        </w:rPr>
        <w:t>14. Библиотечно-информационное обеспечение</w:t>
      </w:r>
    </w:p>
    <w:p w14:paraId="19870564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ресурсы – диски по учебным </w:t>
      </w:r>
      <w:r w:rsidRPr="004100C0">
        <w:rPr>
          <w:rFonts w:ascii="Times New Roman" w:hAnsi="Times New Roman" w:cs="Times New Roman"/>
          <w:sz w:val="28"/>
          <w:szCs w:val="28"/>
        </w:rPr>
        <w:t>предметам:</w:t>
      </w:r>
    </w:p>
    <w:p w14:paraId="6BE69C26" w14:textId="7777777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«Музыкальная литература» - 40 штук;</w:t>
      </w:r>
    </w:p>
    <w:p w14:paraId="0901614F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«Слушанье музыки» - 10 штук.</w:t>
      </w:r>
    </w:p>
    <w:p w14:paraId="14FEBEC9" w14:textId="5DCA45E7" w:rsidR="00487985" w:rsidRPr="004100C0" w:rsidRDefault="00487985" w:rsidP="00487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100C0">
        <w:rPr>
          <w:rFonts w:ascii="Times New Roman" w:hAnsi="Times New Roman" w:cs="Times New Roman"/>
          <w:b/>
          <w:bCs/>
          <w:sz w:val="28"/>
          <w:szCs w:val="28"/>
        </w:rPr>
        <w:t>. Анализ показателей деятельности</w:t>
      </w:r>
    </w:p>
    <w:p w14:paraId="0BE9E982" w14:textId="73A231CA" w:rsidR="00487985" w:rsidRPr="00AB4C2B" w:rsidRDefault="00487985" w:rsidP="00AB4C2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2B">
        <w:rPr>
          <w:rFonts w:ascii="Times New Roman" w:hAnsi="Times New Roman" w:cs="Times New Roman"/>
          <w:sz w:val="28"/>
          <w:szCs w:val="28"/>
        </w:rPr>
        <w:t xml:space="preserve">Анализ организационно-правового обеспечения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показал, что для реализации образовательной деятельности в МБУ ДО </w:t>
      </w:r>
      <w:r w:rsidR="00E117FE">
        <w:rPr>
          <w:rFonts w:ascii="Times New Roman" w:hAnsi="Times New Roman" w:cs="Times New Roman"/>
          <w:sz w:val="28"/>
          <w:szCs w:val="28"/>
        </w:rPr>
        <w:t>«</w:t>
      </w:r>
      <w:r w:rsidRPr="00AB4C2B">
        <w:rPr>
          <w:rFonts w:ascii="Times New Roman" w:hAnsi="Times New Roman" w:cs="Times New Roman"/>
          <w:sz w:val="28"/>
          <w:szCs w:val="28"/>
        </w:rPr>
        <w:t>ДМШ</w:t>
      </w:r>
      <w:r w:rsidR="00E117FE">
        <w:rPr>
          <w:rFonts w:ascii="Times New Roman" w:hAnsi="Times New Roman" w:cs="Times New Roman"/>
          <w:sz w:val="28"/>
          <w:szCs w:val="28"/>
        </w:rPr>
        <w:t xml:space="preserve"> п. Редкино»</w:t>
      </w:r>
      <w:r w:rsidRPr="00AB4C2B">
        <w:rPr>
          <w:rFonts w:ascii="Times New Roman" w:hAnsi="Times New Roman" w:cs="Times New Roman"/>
          <w:sz w:val="28"/>
          <w:szCs w:val="28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14:paraId="27AFD474" w14:textId="77777777" w:rsidR="00487985" w:rsidRPr="004100C0" w:rsidRDefault="00487985" w:rsidP="009F55F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Структура и система управ</w:t>
      </w:r>
      <w:r>
        <w:rPr>
          <w:rFonts w:ascii="Times New Roman" w:hAnsi="Times New Roman" w:cs="Times New Roman"/>
          <w:sz w:val="28"/>
          <w:szCs w:val="28"/>
        </w:rPr>
        <w:t xml:space="preserve">ления соответствует нормативным </w:t>
      </w:r>
      <w:r w:rsidRPr="004100C0">
        <w:rPr>
          <w:rFonts w:ascii="Times New Roman" w:hAnsi="Times New Roman" w:cs="Times New Roman"/>
          <w:sz w:val="28"/>
          <w:szCs w:val="28"/>
        </w:rPr>
        <w:t>требованиям.</w:t>
      </w:r>
    </w:p>
    <w:p w14:paraId="1F7630C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Учреждение динамично развивается.</w:t>
      </w:r>
    </w:p>
    <w:p w14:paraId="1439CC1D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в Учреждении, соответствуют Лицензии на право ведения образовательной деятельности,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подтвердила  объективность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 и достаточный уровень знаний обучающихся.</w:t>
      </w:r>
    </w:p>
    <w:p w14:paraId="0858202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соответствует требованиям.</w:t>
      </w:r>
    </w:p>
    <w:p w14:paraId="37D5FA57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14:paraId="26F1BFB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необходимой материально-технической базой для </w:t>
      </w:r>
    </w:p>
    <w:p w14:paraId="2354765F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дополнительных предпрофессиональных общеобразовательных программ в области музыкального искусства.</w:t>
      </w:r>
    </w:p>
    <w:p w14:paraId="7A4DD866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с родителями позволяет выявить и устранить затруднения обучающихся в учебном процессе.</w:t>
      </w:r>
    </w:p>
    <w:p w14:paraId="1773C29C" w14:textId="77777777" w:rsidR="00487985" w:rsidRDefault="00487985" w:rsidP="0048798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царит атмосфера доброжелательности, желание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каждому  ребёнку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действия преподавателей и администрации направлены на сохранение здоровья обучающихся.</w:t>
      </w:r>
    </w:p>
    <w:p w14:paraId="4EFD9065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проводит информационно- просветительскую работу, по антитеррористической безопасности ориентированную на сохранение жизни и здоровья детей. Проводится учения по эвакуации при возникновении ЧС, по предупреждению пожаров и предотвращении гибели школьников при ЧС и на дороге.</w:t>
      </w:r>
    </w:p>
    <w:p w14:paraId="70995598" w14:textId="77777777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 Отчёт о результатах самообследования, показатели деятельности размещены на официальном сайте в сети Интернет</w:t>
      </w:r>
    </w:p>
    <w:p w14:paraId="3C76DB6D" w14:textId="77777777" w:rsidR="007B52F7" w:rsidRDefault="007B52F7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3CF07" w14:textId="77777777" w:rsidR="007B52F7" w:rsidRDefault="007B52F7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66EF5" w14:textId="77777777" w:rsidR="007B52F7" w:rsidRDefault="007B52F7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98828" w14:textId="77777777" w:rsidR="007B52F7" w:rsidRDefault="007B52F7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2B744" w14:textId="7D9935E0" w:rsidR="00487985" w:rsidRDefault="00487985" w:rsidP="0048798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55F0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64892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55F0E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6489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17F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452F323A" w14:textId="77777777" w:rsidR="00EB1D20" w:rsidRPr="00CE4702" w:rsidRDefault="00EB1D20" w:rsidP="00EB1D2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«ДМШ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Редкино»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С.И.Симанова</w:t>
      </w:r>
      <w:proofErr w:type="spellEnd"/>
    </w:p>
    <w:p w14:paraId="1BF1771A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CC9FD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DD2AE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C8D82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4B4AE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8CACC" w14:textId="77777777" w:rsidR="007B52F7" w:rsidRDefault="007B52F7" w:rsidP="00EB1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FC835" w14:textId="746454DE" w:rsidR="00332853" w:rsidRPr="00D94606" w:rsidRDefault="00332853" w:rsidP="00EB1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3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Pr="0033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»</w:t>
      </w:r>
      <w:proofErr w:type="gramEnd"/>
      <w:r w:rsidRPr="0033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2013 г. № 1324</w:t>
      </w:r>
    </w:p>
    <w:p w14:paraId="5873B272" w14:textId="77777777" w:rsidR="00332853" w:rsidRDefault="00332853" w:rsidP="0033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08082" w14:textId="0F1C5BDD" w:rsidR="00332853" w:rsidRPr="00332853" w:rsidRDefault="00332853" w:rsidP="0033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деятельности</w:t>
      </w:r>
    </w:p>
    <w:p w14:paraId="4AEC88E3" w14:textId="79314239" w:rsidR="00070C28" w:rsidRPr="00332853" w:rsidRDefault="00791DBB" w:rsidP="0033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70C28" w:rsidRPr="00070C28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="00070C28" w:rsidRPr="00070C28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 образования «Детская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п. Редкино</w:t>
      </w:r>
      <w:r w:rsidR="00070C28" w:rsidRPr="00070C28">
        <w:rPr>
          <w:rFonts w:ascii="Times New Roman" w:hAnsi="Times New Roman" w:cs="Times New Roman"/>
          <w:sz w:val="28"/>
          <w:szCs w:val="28"/>
        </w:rPr>
        <w:t>»</w:t>
      </w:r>
      <w:r w:rsidR="00332853">
        <w:rPr>
          <w:rFonts w:ascii="Times New Roman" w:hAnsi="Times New Roman" w:cs="Times New Roman"/>
          <w:sz w:val="28"/>
          <w:szCs w:val="28"/>
        </w:rPr>
        <w:t>,                                                         подлежащих самообследованию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1DBB" w:rsidRPr="00805C69" w14:paraId="3DBEACEC" w14:textId="77777777" w:rsidTr="00A844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C3AD6" w14:textId="77777777" w:rsidR="00791DBB" w:rsidRPr="00805C69" w:rsidRDefault="00791DBB" w:rsidP="00A8441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6056"/>
              <w:gridCol w:w="2178"/>
            </w:tblGrid>
            <w:tr w:rsidR="00791DBB" w:rsidRPr="00805C69" w14:paraId="66C8C8CF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7A23C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BC0CEC" w14:textId="77777777" w:rsidR="00791DBB" w:rsidRPr="00805C69" w:rsidRDefault="00791DBB" w:rsidP="00791DBB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487BF9" w14:textId="77777777" w:rsidR="00791DBB" w:rsidRPr="00805C69" w:rsidRDefault="00791DBB" w:rsidP="00791DBB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791DBB" w:rsidRPr="00805C69" w14:paraId="17023492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CCA6B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25459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EBED7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1DBB" w:rsidRPr="00805C69" w14:paraId="594A11B3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A770F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A4DEB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FFD98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человек</w:t>
                  </w:r>
                </w:p>
              </w:tc>
            </w:tr>
            <w:tr w:rsidR="00791DBB" w:rsidRPr="00805C69" w14:paraId="70AE92FF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95D63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4711A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дошкольного возраста (3 - 7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7D3D8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</w:p>
              </w:tc>
            </w:tr>
            <w:tr w:rsidR="00791DBB" w:rsidRPr="00805C69" w14:paraId="5D062909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4A45D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66E14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младшего школьного возраста (7 - 10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DCA72C" w14:textId="104F8DE5" w:rsidR="00791DBB" w:rsidRPr="00805C69" w:rsidRDefault="009F55F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F5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791DBB" w:rsidRPr="00805C69" w14:paraId="0C33DD1C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061273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2B61B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среднего школьного возраста (11 - 14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D50B4C6" w14:textId="12FBAAC3" w:rsidR="00791DBB" w:rsidRPr="00805C69" w:rsidRDefault="00AF527A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791DBB" w:rsidRPr="00805C69" w14:paraId="2CB63E2C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B6321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ACA20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старшего школьного возраста (15 - 17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D0C22E" w14:textId="7EED5C26" w:rsidR="00791DBB" w:rsidRPr="00805C69" w:rsidRDefault="009F55F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791DBB" w:rsidRPr="00805C69" w14:paraId="73184D7C" w14:textId="77777777" w:rsidTr="00A84414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7BE13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7B126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7CFD9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</w:p>
              </w:tc>
            </w:tr>
            <w:tr w:rsidR="00791DBB" w:rsidRPr="00805C69" w14:paraId="19DE09D5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61758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E669A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70DD1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13B9500F" w14:textId="77777777" w:rsidTr="00A84414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2BE16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723E8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D47C8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32BB6BD1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741183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74A6B0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F94AE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73106401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23F9F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39EFD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  вес   численности   учащихся 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B30D41" w14:textId="0AE5A44C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11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 /%</w:t>
                  </w:r>
                </w:p>
              </w:tc>
            </w:tr>
            <w:tr w:rsidR="00791DBB" w:rsidRPr="00805C69" w14:paraId="79C6A6BF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D9820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15F517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C612A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человека /%</w:t>
                  </w:r>
                </w:p>
              </w:tc>
            </w:tr>
            <w:tr w:rsidR="00791DBB" w:rsidRPr="00805C69" w14:paraId="6422AF98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F7E6F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6596F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5E0CE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человека /%</w:t>
                  </w:r>
                </w:p>
              </w:tc>
            </w:tr>
            <w:tr w:rsidR="00791DBB" w:rsidRPr="00805C69" w14:paraId="7CC992B6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B74FB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79A56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CB214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47205443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0E471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ACA9B5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B746B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0C5DFC98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4D654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32636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1D2D41" w14:textId="2F152D3E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5F0C932D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B00ED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6FE3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DC44EB7" w14:textId="231DB1F2" w:rsidR="00791DBB" w:rsidRPr="00805C69" w:rsidRDefault="0063636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E0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D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E0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071E542B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77173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3C35C9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C42078" w14:textId="609141FD" w:rsidR="00791DBB" w:rsidRPr="00805C69" w:rsidRDefault="00755F0E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</w:t>
                  </w:r>
                  <w:r w:rsidR="002E0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7FDC4F7B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8FAE6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230C9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A624BE" w14:textId="012AD556" w:rsidR="00791DBB" w:rsidRPr="00805C69" w:rsidRDefault="00ED1FE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7B4D8CC6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E2264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E46BA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02E666" w14:textId="6B49AC36" w:rsidR="00791DBB" w:rsidRPr="00805C69" w:rsidRDefault="00ED1FE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90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19385CCD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1E913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B5226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F49657" w14:textId="58196059" w:rsidR="00791DBB" w:rsidRPr="00805C69" w:rsidRDefault="00755F0E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ED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0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791DBB" w:rsidRPr="00805C69" w14:paraId="62DC920A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4CEC1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0A942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E2C641" w14:textId="157B4192" w:rsidR="00791DBB" w:rsidRPr="00805C69" w:rsidRDefault="002E0D1E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321C4465" w14:textId="77777777" w:rsidTr="00A84414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DB6F1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41769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-победителей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6F18EF" w14:textId="749CE37F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4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B1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</w:t>
                  </w:r>
                  <w:r w:rsidR="00964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B1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199F6BEB" w14:textId="77777777" w:rsidTr="00A84414">
              <w:trPr>
                <w:trHeight w:val="29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7899A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AC6A8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7F6702" w14:textId="69A84B55" w:rsidR="00791DBB" w:rsidRPr="00805C69" w:rsidRDefault="00EB1D20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4F14BE1E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FBCA5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8E0AA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3BED8C" w14:textId="4117BB2F" w:rsidR="00791DBB" w:rsidRPr="00805C69" w:rsidRDefault="00582BF8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r w:rsidR="00964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02F72B87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CE6FD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A4ACD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87C757" w14:textId="7F1E2631" w:rsidR="00791DBB" w:rsidRPr="00805C69" w:rsidRDefault="00582BF8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FE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3802C0AD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4D822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860CA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A012ED" w14:textId="753BDD45" w:rsidR="00791DBB" w:rsidRPr="00805C69" w:rsidRDefault="00EB1D20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582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r w:rsidR="00964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2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6ACC6448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A677A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48199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0B1909" w14:textId="74FB3DFA" w:rsidR="00791DBB" w:rsidRPr="00805C69" w:rsidRDefault="00582BF8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B1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EB1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4C679815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2FFB3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C55DE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B01022" w14:textId="75AD422A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10человек/1</w:t>
                  </w:r>
                  <w:r w:rsidR="00FE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29B2C254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422C2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A4BBC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C53C9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10человек/1%</w:t>
                  </w:r>
                </w:p>
              </w:tc>
            </w:tr>
            <w:tr w:rsidR="00791DBB" w:rsidRPr="00805C69" w14:paraId="1C77B104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D5D6F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A403B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E2FD7D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  <w:proofErr w:type="gramStart"/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 %</w:t>
                  </w:r>
                  <w:proofErr w:type="gramEnd"/>
                </w:p>
              </w:tc>
            </w:tr>
            <w:tr w:rsidR="00791DBB" w:rsidRPr="00805C69" w14:paraId="2C96E1F3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EA77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FC59B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0AFCF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41788303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6701C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BC8C6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634C7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человек/%</w:t>
                  </w:r>
                </w:p>
              </w:tc>
            </w:tr>
            <w:tr w:rsidR="00791DBB" w:rsidRPr="00805C69" w14:paraId="5B489B2C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746DC8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865FF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1B459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 %</w:t>
                  </w:r>
                </w:p>
              </w:tc>
            </w:tr>
            <w:tr w:rsidR="00791DBB" w:rsidRPr="00805C69" w14:paraId="2107728B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75DC7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97E09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905B33" w14:textId="627FDD32" w:rsidR="00791DBB" w:rsidRPr="00805C69" w:rsidRDefault="00FE5965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2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</w:t>
                  </w:r>
                </w:p>
              </w:tc>
            </w:tr>
            <w:tr w:rsidR="00791DBB" w:rsidRPr="00805C69" w14:paraId="07325C7E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5C20F1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CADCD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8645D9" w14:textId="1A7B0215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2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</w:t>
                  </w:r>
                </w:p>
              </w:tc>
            </w:tr>
            <w:tr w:rsidR="00791DBB" w:rsidRPr="00805C69" w14:paraId="16184FA9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130C4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CA52E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DB960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4CE2535A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B4BF3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17888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DC7E3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26F8333E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A481F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1A5AD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11AA9F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0единиц</w:t>
                  </w:r>
                </w:p>
              </w:tc>
            </w:tr>
            <w:tr w:rsidR="00791DBB" w:rsidRPr="00805C69" w14:paraId="6494EB4F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D28D6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87143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1E4DA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5B1BBDCB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141D0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AA5B8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86168B" w14:textId="3C2F37B7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791DBB" w:rsidRPr="00805C69" w14:paraId="72669FF5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4CF2C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D0ABAE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FB1C886" w14:textId="64B79198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человек/70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791DBB" w:rsidRPr="00805C69" w14:paraId="1AEEB4C7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136DB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640A8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F48DC0" w14:textId="158CF51B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человека/70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5C85C0BE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99E85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735EB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04ADA0" w14:textId="5C81EE94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3человека/30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0A4BFEC5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402F4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61E8F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E3249F5" w14:textId="1A6D7195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человека/30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12B8EE65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7978F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22C52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F1EA5E" w14:textId="626B89E6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человек/50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0AA6478A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9E4EC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417AC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0F93CF" w14:textId="4181810C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4человека/8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791DBB" w:rsidRPr="00805C69" w14:paraId="7312563D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133CB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0D328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58ADD9" w14:textId="45E45E9E" w:rsidR="00791DBB" w:rsidRPr="00805C69" w:rsidRDefault="00005DA2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1человек/2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791DBB" w:rsidRPr="00805C69" w14:paraId="3EFE0874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835E6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7C9027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70446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1DBB" w:rsidRPr="00805C69" w14:paraId="247CA56C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97117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8625C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64F0F3" w14:textId="6A049132" w:rsidR="00791DBB" w:rsidRPr="00805C69" w:rsidRDefault="00774C59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человека/20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6C1D0E31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E2DF8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A6EA5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797F7F" w14:textId="060E98AE" w:rsidR="00791DBB" w:rsidRPr="00805C69" w:rsidRDefault="00774C59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человека/30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3AD3D914" w14:textId="77777777" w:rsidTr="00A84414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B64C96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A4E7C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5D0D4C" w14:textId="4509DFB8" w:rsidR="00791DBB" w:rsidRPr="00805C69" w:rsidRDefault="00774C59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2человека/20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1921DED0" w14:textId="77777777" w:rsidTr="00A84414">
              <w:trPr>
                <w:trHeight w:val="85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3B9E2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2ECF0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C91471" w14:textId="1CA49F8F" w:rsidR="00791DBB" w:rsidRPr="00805C69" w:rsidRDefault="0003337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человека/30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791DBB" w:rsidRPr="00805C69" w14:paraId="5CA6989F" w14:textId="77777777" w:rsidTr="00A84414">
              <w:trPr>
                <w:trHeight w:val="222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6D880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089D2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      </w:r>
                </w:p>
                <w:p w14:paraId="5180EF5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6B2CE8" w14:textId="31F577D0" w:rsidR="00791DBB" w:rsidRPr="00805C69" w:rsidRDefault="00582BF8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3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3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91DBB" w:rsidRPr="00805C69" w14:paraId="032CA780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39EB8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0D2C6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6D323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человек/0%</w:t>
                  </w:r>
                </w:p>
              </w:tc>
            </w:tr>
            <w:tr w:rsidR="00791DBB" w:rsidRPr="00805C69" w14:paraId="7F39A12A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22977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19926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11CEDD" w14:textId="6D3C64BD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E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единицы</w:t>
                  </w:r>
                </w:p>
              </w:tc>
            </w:tr>
            <w:tr w:rsidR="00791DBB" w:rsidRPr="00805C69" w14:paraId="68088534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E8C0E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3CD5C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4E1084F" w14:textId="635B44F6" w:rsidR="00791DBB" w:rsidRPr="00805C69" w:rsidRDefault="00FE5965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единица</w:t>
                  </w:r>
                </w:p>
              </w:tc>
            </w:tr>
            <w:tr w:rsidR="00791DBB" w:rsidRPr="00805C69" w14:paraId="1CDF502A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EB192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317B6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5931FB" w14:textId="352A4575" w:rsidR="00791DBB" w:rsidRPr="00805C69" w:rsidRDefault="00FE5965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единицы</w:t>
                  </w:r>
                </w:p>
              </w:tc>
            </w:tr>
            <w:tr w:rsidR="00791DBB" w:rsidRPr="00805C69" w14:paraId="4FCDDBA7" w14:textId="77777777" w:rsidTr="00A84414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1316F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6545B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  в   организации   дополнительного   образования системы психолого-педагогической поддержки одаренных </w:t>
                  </w:r>
                  <w:proofErr w:type="gramStart"/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детей,   </w:t>
                  </w:r>
                  <w:proofErr w:type="gramEnd"/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иных   групп   детей,   требующих   повышенного педагогического внимания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316A7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14698BBE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77064A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D1D2A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8B19C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1DBB" w:rsidRPr="00805C69" w14:paraId="57B17F38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22A95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C6C2E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30B58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единица /0,01% </w:t>
                  </w:r>
                </w:p>
              </w:tc>
            </w:tr>
            <w:tr w:rsidR="00791DBB" w:rsidRPr="00805C69" w14:paraId="3EEE2823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F6A6C7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D1263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B4034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единиц</w:t>
                  </w:r>
                </w:p>
              </w:tc>
            </w:tr>
            <w:tr w:rsidR="00791DBB" w:rsidRPr="00805C69" w14:paraId="1666A6A7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8697C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79E86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D50D2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единиц</w:t>
                  </w:r>
                </w:p>
              </w:tc>
            </w:tr>
            <w:tr w:rsidR="00791DBB" w:rsidRPr="00805C69" w14:paraId="4C6002EC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14167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AE4C6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B6441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69B08ABC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5CF14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AA0E69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BB18B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60FE7F24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C72F1B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66EC5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865F2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18276768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E6065A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328FF9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E19BE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5E405835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B6BCE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78AAC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3C601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779802F9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84C60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AD5C59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организации досуговой деятельности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BC947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55F8C228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B70CA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6E63B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F49B5B" w14:textId="06E8AADD" w:rsidR="00791DBB" w:rsidRPr="00805C69" w:rsidRDefault="0003337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</w:t>
                  </w:r>
                </w:p>
              </w:tc>
            </w:tr>
            <w:tr w:rsidR="00791DBB" w:rsidRPr="00805C69" w14:paraId="0C8EF181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3D590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8DACA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262CBC" w14:textId="4DDF6A36" w:rsidR="00791DBB" w:rsidRPr="00805C69" w:rsidRDefault="0003337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</w:t>
                  </w:r>
                </w:p>
              </w:tc>
            </w:tr>
            <w:tr w:rsidR="00791DBB" w:rsidRPr="00805C69" w14:paraId="49565E81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D3A71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BE3DA0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4F114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единиц</w:t>
                  </w:r>
                </w:p>
              </w:tc>
            </w:tr>
            <w:tr w:rsidR="00791DBB" w:rsidRPr="00805C69" w14:paraId="65A60C0E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745DE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43DF28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ED4D2C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6D26C1B6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295C0A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BCB524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   в    образовательной    организации    системы электронного документооборота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7DE0D2" w14:textId="160154F6" w:rsidR="00791DBB" w:rsidRPr="00805C69" w:rsidRDefault="0003337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791DBB" w:rsidRPr="00805C69" w14:paraId="0F78D07D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E252D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90AEF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95F22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2AA70C7D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E315F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ACE744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50AA6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5C932F57" w14:textId="77777777" w:rsidTr="00A84414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96D8A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032057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FC8BF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77AF28E0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8C12EC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BE93F1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3E64D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2403AB6E" w14:textId="77777777" w:rsidTr="00A84414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C00FF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32251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C4D3F2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5BD53C8B" w14:textId="77777777" w:rsidTr="00A84414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D45D7F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13B65D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47F6D5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1DBB" w:rsidRPr="00805C69" w14:paraId="5DDDF223" w14:textId="77777777" w:rsidTr="00A84414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E80814E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ED5AE3" w14:textId="77777777" w:rsidR="00791DBB" w:rsidRPr="00805C69" w:rsidRDefault="00791DB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учащихся, которым обеспечена   возможность   пользоваться   широкополосным </w:t>
                  </w:r>
                  <w:proofErr w:type="gramStart"/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Интернетом  (</w:t>
                  </w:r>
                  <w:proofErr w:type="gramEnd"/>
                  <w:r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 менее  2  Мб/с),  в 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C4903B" w14:textId="5FA1CEF3" w:rsidR="00791DBB" w:rsidRPr="00805C69" w:rsidRDefault="0003337B" w:rsidP="00A8441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человек/</w:t>
                  </w:r>
                  <w:r w:rsidR="00791DBB" w:rsidRPr="00805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14:paraId="269F063A" w14:textId="77777777" w:rsidR="00791DBB" w:rsidRPr="00805C69" w:rsidRDefault="00791DBB" w:rsidP="00A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FCA902" w14:textId="77777777" w:rsidR="00791DBB" w:rsidRPr="00805C69" w:rsidRDefault="00791DBB" w:rsidP="00791DBB">
      <w:pPr>
        <w:rPr>
          <w:sz w:val="24"/>
          <w:szCs w:val="24"/>
        </w:rPr>
      </w:pPr>
    </w:p>
    <w:p w14:paraId="35EC924F" w14:textId="77777777" w:rsidR="00791DBB" w:rsidRPr="00805C69" w:rsidRDefault="00791DBB" w:rsidP="00791DBB">
      <w:pPr>
        <w:rPr>
          <w:sz w:val="24"/>
          <w:szCs w:val="24"/>
        </w:rPr>
      </w:pPr>
    </w:p>
    <w:p w14:paraId="4FB5BFB5" w14:textId="77777777" w:rsidR="00791DBB" w:rsidRPr="00805C69" w:rsidRDefault="00791DBB" w:rsidP="00791DBB">
      <w:pPr>
        <w:rPr>
          <w:sz w:val="24"/>
          <w:szCs w:val="24"/>
        </w:rPr>
      </w:pPr>
    </w:p>
    <w:p w14:paraId="0A8868E2" w14:textId="77777777" w:rsidR="00791DBB" w:rsidRPr="00805C69" w:rsidRDefault="00791DBB" w:rsidP="00791DBB">
      <w:pPr>
        <w:rPr>
          <w:sz w:val="24"/>
          <w:szCs w:val="24"/>
        </w:rPr>
      </w:pPr>
    </w:p>
    <w:p w14:paraId="2E2C6FAF" w14:textId="77777777" w:rsidR="00791DBB" w:rsidRPr="00805C69" w:rsidRDefault="00791DBB" w:rsidP="00791DBB">
      <w:pPr>
        <w:rPr>
          <w:sz w:val="24"/>
          <w:szCs w:val="24"/>
        </w:rPr>
      </w:pPr>
    </w:p>
    <w:p w14:paraId="79C54E48" w14:textId="77777777" w:rsidR="00791DBB" w:rsidRPr="00805C69" w:rsidRDefault="00791DBB" w:rsidP="00791DBB">
      <w:pPr>
        <w:rPr>
          <w:sz w:val="24"/>
          <w:szCs w:val="24"/>
        </w:rPr>
      </w:pPr>
    </w:p>
    <w:p w14:paraId="21592BD3" w14:textId="77777777" w:rsidR="00791DBB" w:rsidRDefault="00791DBB" w:rsidP="00791DBB"/>
    <w:p w14:paraId="74F3074E" w14:textId="77777777" w:rsidR="00791DBB" w:rsidRDefault="00791DBB" w:rsidP="00791DBB"/>
    <w:p w14:paraId="2A6C2A62" w14:textId="77777777" w:rsidR="00791DBB" w:rsidRDefault="00791DBB" w:rsidP="00791DBB"/>
    <w:p w14:paraId="12A2AC93" w14:textId="77777777" w:rsidR="00791DBB" w:rsidRDefault="00791DBB" w:rsidP="00791DBB"/>
    <w:p w14:paraId="05C33502" w14:textId="77777777" w:rsidR="00791DBB" w:rsidRDefault="00791DBB" w:rsidP="00791DBB"/>
    <w:p w14:paraId="2CD54AA5" w14:textId="77777777" w:rsidR="00791DBB" w:rsidRDefault="00791DBB" w:rsidP="00791DBB"/>
    <w:p w14:paraId="0D9D6945" w14:textId="77777777" w:rsidR="00791DBB" w:rsidRDefault="00791DBB" w:rsidP="00791DBB"/>
    <w:p w14:paraId="6ADC40EC" w14:textId="77777777" w:rsidR="00791DBB" w:rsidRDefault="00791DBB" w:rsidP="00791DBB"/>
    <w:p w14:paraId="1EB39B2B" w14:textId="77777777" w:rsidR="00791DBB" w:rsidRDefault="00791DBB" w:rsidP="00791DBB"/>
    <w:p w14:paraId="6B5476CB" w14:textId="77777777" w:rsidR="00791DBB" w:rsidRDefault="00791DBB" w:rsidP="00791DBB"/>
    <w:sectPr w:rsidR="00791DBB" w:rsidSect="00A010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2284" w14:textId="77777777" w:rsidR="00194009" w:rsidRDefault="00194009" w:rsidP="00821F23">
      <w:pPr>
        <w:spacing w:after="0" w:line="240" w:lineRule="auto"/>
      </w:pPr>
      <w:r>
        <w:separator/>
      </w:r>
    </w:p>
  </w:endnote>
  <w:endnote w:type="continuationSeparator" w:id="0">
    <w:p w14:paraId="08954B34" w14:textId="77777777" w:rsidR="00194009" w:rsidRDefault="00194009" w:rsidP="0082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D419" w14:textId="77777777" w:rsidR="00194009" w:rsidRDefault="00194009" w:rsidP="00821F23">
      <w:pPr>
        <w:spacing w:after="0" w:line="240" w:lineRule="auto"/>
      </w:pPr>
      <w:r>
        <w:separator/>
      </w:r>
    </w:p>
  </w:footnote>
  <w:footnote w:type="continuationSeparator" w:id="0">
    <w:p w14:paraId="403F0D2E" w14:textId="77777777" w:rsidR="00194009" w:rsidRDefault="00194009" w:rsidP="0082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FE5"/>
    <w:multiLevelType w:val="multilevel"/>
    <w:tmpl w:val="DBAE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6742B"/>
    <w:multiLevelType w:val="hybridMultilevel"/>
    <w:tmpl w:val="DD8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28"/>
    <w:rsid w:val="000029BE"/>
    <w:rsid w:val="00005DA2"/>
    <w:rsid w:val="000114BE"/>
    <w:rsid w:val="00017EC7"/>
    <w:rsid w:val="0003337B"/>
    <w:rsid w:val="0004438E"/>
    <w:rsid w:val="00070C28"/>
    <w:rsid w:val="0009209E"/>
    <w:rsid w:val="00095041"/>
    <w:rsid w:val="000975C5"/>
    <w:rsid w:val="000A5A18"/>
    <w:rsid w:val="000C0C4E"/>
    <w:rsid w:val="000C58D3"/>
    <w:rsid w:val="000E1159"/>
    <w:rsid w:val="000E1EE6"/>
    <w:rsid w:val="00102478"/>
    <w:rsid w:val="00124358"/>
    <w:rsid w:val="00166944"/>
    <w:rsid w:val="00166CB0"/>
    <w:rsid w:val="00172DD6"/>
    <w:rsid w:val="001859CB"/>
    <w:rsid w:val="00194009"/>
    <w:rsid w:val="0019723C"/>
    <w:rsid w:val="001A748F"/>
    <w:rsid w:val="001B7BB7"/>
    <w:rsid w:val="002310F8"/>
    <w:rsid w:val="00234AA2"/>
    <w:rsid w:val="002470AA"/>
    <w:rsid w:val="00251135"/>
    <w:rsid w:val="00251953"/>
    <w:rsid w:val="002628BA"/>
    <w:rsid w:val="00286197"/>
    <w:rsid w:val="002A27F0"/>
    <w:rsid w:val="002B5610"/>
    <w:rsid w:val="002C2712"/>
    <w:rsid w:val="002D6F3D"/>
    <w:rsid w:val="002E0D1E"/>
    <w:rsid w:val="002F36B2"/>
    <w:rsid w:val="00306478"/>
    <w:rsid w:val="00310E72"/>
    <w:rsid w:val="00332853"/>
    <w:rsid w:val="00357F0D"/>
    <w:rsid w:val="00372480"/>
    <w:rsid w:val="00380A95"/>
    <w:rsid w:val="00383F78"/>
    <w:rsid w:val="0039391F"/>
    <w:rsid w:val="003A5E0A"/>
    <w:rsid w:val="003C057B"/>
    <w:rsid w:val="003C501B"/>
    <w:rsid w:val="003D1D0E"/>
    <w:rsid w:val="003E6215"/>
    <w:rsid w:val="003F2BCF"/>
    <w:rsid w:val="004100C0"/>
    <w:rsid w:val="00411973"/>
    <w:rsid w:val="004128E9"/>
    <w:rsid w:val="00415900"/>
    <w:rsid w:val="00424CBC"/>
    <w:rsid w:val="004475BA"/>
    <w:rsid w:val="004476BC"/>
    <w:rsid w:val="00487985"/>
    <w:rsid w:val="004B1F0A"/>
    <w:rsid w:val="004B22FE"/>
    <w:rsid w:val="004B5744"/>
    <w:rsid w:val="004D6AA5"/>
    <w:rsid w:val="004F0ACB"/>
    <w:rsid w:val="00512E27"/>
    <w:rsid w:val="005134C0"/>
    <w:rsid w:val="00521D71"/>
    <w:rsid w:val="00530CC5"/>
    <w:rsid w:val="005350BC"/>
    <w:rsid w:val="00562D90"/>
    <w:rsid w:val="00566624"/>
    <w:rsid w:val="00577A55"/>
    <w:rsid w:val="00577DF8"/>
    <w:rsid w:val="00582BF8"/>
    <w:rsid w:val="005A3106"/>
    <w:rsid w:val="005A7786"/>
    <w:rsid w:val="005B2C26"/>
    <w:rsid w:val="005C034B"/>
    <w:rsid w:val="005C12B2"/>
    <w:rsid w:val="005D68CE"/>
    <w:rsid w:val="005D7DD1"/>
    <w:rsid w:val="005E2055"/>
    <w:rsid w:val="005E4934"/>
    <w:rsid w:val="005F0E86"/>
    <w:rsid w:val="00600DFF"/>
    <w:rsid w:val="0063233F"/>
    <w:rsid w:val="00636362"/>
    <w:rsid w:val="00647CCD"/>
    <w:rsid w:val="00666E66"/>
    <w:rsid w:val="0067006F"/>
    <w:rsid w:val="00692DFE"/>
    <w:rsid w:val="00694E93"/>
    <w:rsid w:val="00695C26"/>
    <w:rsid w:val="006A3531"/>
    <w:rsid w:val="006D5F94"/>
    <w:rsid w:val="006E17DD"/>
    <w:rsid w:val="006F7CB6"/>
    <w:rsid w:val="00704BC3"/>
    <w:rsid w:val="00732A72"/>
    <w:rsid w:val="0073403F"/>
    <w:rsid w:val="00735800"/>
    <w:rsid w:val="007514C4"/>
    <w:rsid w:val="00755F0E"/>
    <w:rsid w:val="00774C59"/>
    <w:rsid w:val="00791DBB"/>
    <w:rsid w:val="007A6A5E"/>
    <w:rsid w:val="007B52F7"/>
    <w:rsid w:val="007E5A78"/>
    <w:rsid w:val="007E63D4"/>
    <w:rsid w:val="00805C69"/>
    <w:rsid w:val="00821F23"/>
    <w:rsid w:val="0084513A"/>
    <w:rsid w:val="0084516D"/>
    <w:rsid w:val="00864892"/>
    <w:rsid w:val="0086569B"/>
    <w:rsid w:val="00866A75"/>
    <w:rsid w:val="008717F4"/>
    <w:rsid w:val="00877701"/>
    <w:rsid w:val="008915B5"/>
    <w:rsid w:val="008934CD"/>
    <w:rsid w:val="008A17C8"/>
    <w:rsid w:val="008C621C"/>
    <w:rsid w:val="008E7942"/>
    <w:rsid w:val="0093001D"/>
    <w:rsid w:val="00954E19"/>
    <w:rsid w:val="0096409A"/>
    <w:rsid w:val="0098026C"/>
    <w:rsid w:val="00984093"/>
    <w:rsid w:val="009B74C7"/>
    <w:rsid w:val="009D56B7"/>
    <w:rsid w:val="009D72FB"/>
    <w:rsid w:val="009D7C63"/>
    <w:rsid w:val="009E09B3"/>
    <w:rsid w:val="009F55FB"/>
    <w:rsid w:val="00A00022"/>
    <w:rsid w:val="00A01098"/>
    <w:rsid w:val="00A05AAF"/>
    <w:rsid w:val="00A169B5"/>
    <w:rsid w:val="00A410F4"/>
    <w:rsid w:val="00A5573F"/>
    <w:rsid w:val="00A562A5"/>
    <w:rsid w:val="00A65BBD"/>
    <w:rsid w:val="00A66A23"/>
    <w:rsid w:val="00A84414"/>
    <w:rsid w:val="00A90E99"/>
    <w:rsid w:val="00A934A8"/>
    <w:rsid w:val="00AA11F7"/>
    <w:rsid w:val="00AB2B6E"/>
    <w:rsid w:val="00AB4C2B"/>
    <w:rsid w:val="00AD3224"/>
    <w:rsid w:val="00AD7942"/>
    <w:rsid w:val="00AE73F0"/>
    <w:rsid w:val="00AE7BCA"/>
    <w:rsid w:val="00AF527A"/>
    <w:rsid w:val="00AF7247"/>
    <w:rsid w:val="00B34C32"/>
    <w:rsid w:val="00B374DD"/>
    <w:rsid w:val="00B455A6"/>
    <w:rsid w:val="00B60CF2"/>
    <w:rsid w:val="00B76207"/>
    <w:rsid w:val="00B85D1C"/>
    <w:rsid w:val="00B96403"/>
    <w:rsid w:val="00BA03A7"/>
    <w:rsid w:val="00BC1799"/>
    <w:rsid w:val="00BF1631"/>
    <w:rsid w:val="00BF7961"/>
    <w:rsid w:val="00C222C6"/>
    <w:rsid w:val="00C7795D"/>
    <w:rsid w:val="00CA55B6"/>
    <w:rsid w:val="00CC0200"/>
    <w:rsid w:val="00CE4702"/>
    <w:rsid w:val="00CE4ECC"/>
    <w:rsid w:val="00CF77E6"/>
    <w:rsid w:val="00D0042B"/>
    <w:rsid w:val="00D00AEE"/>
    <w:rsid w:val="00D01518"/>
    <w:rsid w:val="00D21F49"/>
    <w:rsid w:val="00D53F90"/>
    <w:rsid w:val="00D55B59"/>
    <w:rsid w:val="00D6149F"/>
    <w:rsid w:val="00D631C1"/>
    <w:rsid w:val="00D663A6"/>
    <w:rsid w:val="00D94606"/>
    <w:rsid w:val="00DB24BE"/>
    <w:rsid w:val="00DB4F5A"/>
    <w:rsid w:val="00DB500A"/>
    <w:rsid w:val="00DD1658"/>
    <w:rsid w:val="00DF4FAE"/>
    <w:rsid w:val="00E117FE"/>
    <w:rsid w:val="00E21F65"/>
    <w:rsid w:val="00E37E1D"/>
    <w:rsid w:val="00E46093"/>
    <w:rsid w:val="00E4645F"/>
    <w:rsid w:val="00E50C70"/>
    <w:rsid w:val="00E64A30"/>
    <w:rsid w:val="00E848B8"/>
    <w:rsid w:val="00E85DBD"/>
    <w:rsid w:val="00E875B6"/>
    <w:rsid w:val="00EB1D20"/>
    <w:rsid w:val="00EB3358"/>
    <w:rsid w:val="00EC31D6"/>
    <w:rsid w:val="00ED1FEB"/>
    <w:rsid w:val="00ED31D3"/>
    <w:rsid w:val="00ED3E51"/>
    <w:rsid w:val="00EF588D"/>
    <w:rsid w:val="00F009D1"/>
    <w:rsid w:val="00F03497"/>
    <w:rsid w:val="00F21166"/>
    <w:rsid w:val="00F673C3"/>
    <w:rsid w:val="00F842D8"/>
    <w:rsid w:val="00F84DA6"/>
    <w:rsid w:val="00F8761A"/>
    <w:rsid w:val="00F94CA8"/>
    <w:rsid w:val="00FA3DFD"/>
    <w:rsid w:val="00FA7B71"/>
    <w:rsid w:val="00FB08AD"/>
    <w:rsid w:val="00FB2F52"/>
    <w:rsid w:val="00FC4BF0"/>
    <w:rsid w:val="00FC60CD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AF25"/>
  <w15:docId w15:val="{D9B1BE56-930F-4A6D-8C68-AC1952F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8D"/>
    <w:pPr>
      <w:ind w:left="720"/>
      <w:contextualSpacing/>
    </w:pPr>
  </w:style>
  <w:style w:type="table" w:styleId="a4">
    <w:name w:val="Table Grid"/>
    <w:basedOn w:val="a1"/>
    <w:uiPriority w:val="59"/>
    <w:rsid w:val="00E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562D9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447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A3DFD"/>
  </w:style>
  <w:style w:type="paragraph" w:styleId="a6">
    <w:name w:val="Balloon Text"/>
    <w:basedOn w:val="a"/>
    <w:link w:val="a7"/>
    <w:uiPriority w:val="99"/>
    <w:semiHidden/>
    <w:unhideWhenUsed/>
    <w:rsid w:val="0031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E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821F2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1F2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1F23"/>
    <w:rPr>
      <w:vertAlign w:val="superscript"/>
    </w:rPr>
  </w:style>
  <w:style w:type="paragraph" w:styleId="ab">
    <w:name w:val="Normal (Web)"/>
    <w:basedOn w:val="a"/>
    <w:uiPriority w:val="99"/>
    <w:unhideWhenUsed/>
    <w:rsid w:val="00A0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0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2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2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506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9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05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0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7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0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5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92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6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7720-3763-45D9-9B67-ED4A2C8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Преподаватель</cp:lastModifiedBy>
  <cp:revision>9</cp:revision>
  <cp:lastPrinted>2023-04-05T06:06:00Z</cp:lastPrinted>
  <dcterms:created xsi:type="dcterms:W3CDTF">2023-04-04T18:43:00Z</dcterms:created>
  <dcterms:modified xsi:type="dcterms:W3CDTF">2023-04-05T06:13:00Z</dcterms:modified>
</cp:coreProperties>
</file>