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CE9" w:rsidRPr="00CA46B3" w:rsidRDefault="00C10CE9" w:rsidP="00C10CE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A46B3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Муниципальное бюджетное образовательное учреждение </w:t>
      </w:r>
    </w:p>
    <w:p w:rsidR="00C10CE9" w:rsidRPr="00CA46B3" w:rsidRDefault="00C10CE9" w:rsidP="00C10CE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A46B3"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дополнительного образования детей </w:t>
      </w:r>
    </w:p>
    <w:p w:rsidR="00C10CE9" w:rsidRPr="00CA46B3" w:rsidRDefault="00C10CE9" w:rsidP="00C10CE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A46B3">
        <w:rPr>
          <w:rFonts w:ascii="Times New Roman" w:hAnsi="Times New Roman" w:cs="Times New Roman"/>
          <w:color w:val="000000"/>
          <w:sz w:val="28"/>
          <w:szCs w:val="28"/>
        </w:rPr>
        <w:t>Детская музыкальная школа п. Редкино</w:t>
      </w:r>
    </w:p>
    <w:p w:rsidR="00C10CE9" w:rsidRDefault="00C10CE9" w:rsidP="00C10CE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</w:p>
    <w:bookmarkEnd w:id="0"/>
    <w:p w:rsidR="00C10CE9" w:rsidRDefault="00C10CE9" w:rsidP="00C10CE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10CE9" w:rsidRDefault="00C10CE9" w:rsidP="00C10CE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10CE9" w:rsidRDefault="00C10CE9" w:rsidP="00C10CE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10CE9" w:rsidRDefault="00C10CE9" w:rsidP="00C10CE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10CE9" w:rsidRDefault="00C10CE9" w:rsidP="00C10CE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10CE9" w:rsidRDefault="00C10CE9" w:rsidP="00C10CE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10CE9" w:rsidRDefault="00C10CE9" w:rsidP="00C10CE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10CE9" w:rsidRDefault="00C10CE9" w:rsidP="00C10CE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10CE9" w:rsidRDefault="00C10CE9" w:rsidP="00C10CE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10CE9" w:rsidRDefault="00C10CE9" w:rsidP="00C10CE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10CE9" w:rsidRPr="00D12743" w:rsidRDefault="00C10CE9" w:rsidP="00C10CE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72"/>
          <w:szCs w:val="72"/>
        </w:rPr>
      </w:pPr>
    </w:p>
    <w:p w:rsidR="00C10CE9" w:rsidRPr="00CA46B3" w:rsidRDefault="00C10CE9" w:rsidP="00C10CE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CA46B3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МЕТОДИЧЕСКОЕ СООБЩЕНИЕ </w:t>
      </w:r>
    </w:p>
    <w:p w:rsidR="00C10CE9" w:rsidRDefault="00C10CE9" w:rsidP="00C10CE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CA46B3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НА ТЕМУ: </w:t>
      </w:r>
    </w:p>
    <w:p w:rsidR="00C10CE9" w:rsidRPr="00CA46B3" w:rsidRDefault="00C10CE9" w:rsidP="00C10CE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C10CE9" w:rsidRPr="00B90608" w:rsidRDefault="00C10CE9" w:rsidP="00C10CE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  <w:r w:rsidRPr="00B90608">
        <w:rPr>
          <w:rFonts w:ascii="Times New Roman" w:hAnsi="Times New Roman" w:cs="Times New Roman"/>
          <w:b/>
          <w:color w:val="000000"/>
          <w:sz w:val="40"/>
          <w:szCs w:val="40"/>
        </w:rPr>
        <w:t>«</w:t>
      </w:r>
      <w:r>
        <w:rPr>
          <w:rFonts w:ascii="Times New Roman" w:hAnsi="Times New Roman" w:cs="Times New Roman"/>
          <w:b/>
          <w:color w:val="000000"/>
          <w:sz w:val="40"/>
          <w:szCs w:val="40"/>
        </w:rPr>
        <w:t>Подбор репертуара в классе фортепиано</w:t>
      </w:r>
      <w:r w:rsidRPr="00B90608">
        <w:rPr>
          <w:rFonts w:ascii="Times New Roman" w:hAnsi="Times New Roman" w:cs="Times New Roman"/>
          <w:b/>
          <w:color w:val="000000"/>
          <w:sz w:val="40"/>
          <w:szCs w:val="40"/>
        </w:rPr>
        <w:t>»</w:t>
      </w:r>
    </w:p>
    <w:p w:rsidR="00C10CE9" w:rsidRDefault="00C10CE9" w:rsidP="00C10CE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10CE9" w:rsidRDefault="00C10CE9" w:rsidP="00C10CE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10CE9" w:rsidRDefault="00C10CE9" w:rsidP="00C10CE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10CE9" w:rsidRDefault="00C10CE9" w:rsidP="00C10CE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10CE9" w:rsidRDefault="00C10CE9" w:rsidP="00C10CE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10CE9" w:rsidRDefault="00C10CE9" w:rsidP="00C10CE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10CE9" w:rsidRDefault="00C10CE9" w:rsidP="00C10CE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10CE9" w:rsidRDefault="00C10CE9" w:rsidP="00C10C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2281A">
        <w:rPr>
          <w:rFonts w:ascii="Times New Roman" w:hAnsi="Times New Roman" w:cs="Times New Roman"/>
          <w:sz w:val="28"/>
          <w:szCs w:val="28"/>
        </w:rPr>
        <w:t xml:space="preserve">Подготовила </w:t>
      </w:r>
    </w:p>
    <w:p w:rsidR="00C10CE9" w:rsidRPr="00F2281A" w:rsidRDefault="00C10CE9" w:rsidP="00C10C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преп.  </w:t>
      </w:r>
      <w:proofErr w:type="spellStart"/>
      <w:r w:rsidRPr="00F2281A">
        <w:rPr>
          <w:rFonts w:ascii="Times New Roman" w:hAnsi="Times New Roman" w:cs="Times New Roman"/>
          <w:sz w:val="28"/>
          <w:szCs w:val="28"/>
        </w:rPr>
        <w:t>Шмараева</w:t>
      </w:r>
      <w:proofErr w:type="spellEnd"/>
      <w:r w:rsidRPr="00F2281A">
        <w:rPr>
          <w:rFonts w:ascii="Times New Roman" w:hAnsi="Times New Roman" w:cs="Times New Roman"/>
          <w:sz w:val="28"/>
          <w:szCs w:val="28"/>
        </w:rPr>
        <w:t xml:space="preserve"> И.В.</w:t>
      </w:r>
    </w:p>
    <w:p w:rsidR="00C10CE9" w:rsidRDefault="00C10CE9" w:rsidP="00C10CE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10CE9" w:rsidRDefault="00C10CE9" w:rsidP="00C10CE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10CE9" w:rsidRDefault="00C10CE9" w:rsidP="00C10CE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10CE9" w:rsidRDefault="00C10CE9" w:rsidP="00C10CE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10CE9" w:rsidRDefault="00C10CE9" w:rsidP="00C10CE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10CE9" w:rsidRDefault="00C10CE9" w:rsidP="00C10CE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10CE9" w:rsidRDefault="00C10CE9" w:rsidP="00C10CE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10CE9" w:rsidRDefault="00C10CE9" w:rsidP="00C10CE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10CE9" w:rsidRDefault="00C10CE9" w:rsidP="00C10CE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10CE9" w:rsidRDefault="00C10CE9" w:rsidP="00C10CE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10CE9" w:rsidRPr="000B1A0A" w:rsidRDefault="00C10CE9" w:rsidP="00C10CE9">
      <w:pPr>
        <w:spacing w:after="0" w:line="24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B1A0A">
        <w:rPr>
          <w:rFonts w:ascii="Times New Roman" w:hAnsi="Times New Roman" w:cs="Times New Roman"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1A0A">
        <w:rPr>
          <w:rFonts w:ascii="Times New Roman" w:hAnsi="Times New Roman" w:cs="Times New Roman"/>
          <w:sz w:val="28"/>
          <w:szCs w:val="28"/>
        </w:rPr>
        <w:t>Редкино</w:t>
      </w:r>
    </w:p>
    <w:p w:rsidR="00C10CE9" w:rsidRPr="00CA46B3" w:rsidRDefault="00C10CE9" w:rsidP="00C10CE9">
      <w:pPr>
        <w:spacing w:after="0" w:line="240" w:lineRule="auto"/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20</w:t>
      </w:r>
      <w:r w:rsidR="00E35F4F">
        <w:rPr>
          <w:rFonts w:ascii="Times New Roman" w:hAnsi="Times New Roman" w:cs="Times New Roman"/>
          <w:sz w:val="28"/>
          <w:szCs w:val="28"/>
        </w:rPr>
        <w:t>20</w:t>
      </w:r>
    </w:p>
    <w:p w:rsidR="00C10CE9" w:rsidRDefault="00C10CE9" w:rsidP="003214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1433" w:rsidRPr="001D46DB" w:rsidRDefault="00321433" w:rsidP="00C10CE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Важность правильного выбора репертуара в классе «Фортепиано» общепризнанна. Репертуар должен отвечать логике усвоения и освоения учащимся материала, учитывать индивидуальные особенности конкретного ученика. При подборе репертуара педагог обязан «вглядываться в лицо» ребенка, вслушиваться в его реакцию, вопросы, замечания. Правильно составленный репертуар развивает музыкальное мышление учащегося, побуждает его к творческим поискам, развивает в ученике самостоятельность. А серый репертуар, не соответствующий уровню музыкальных способностей и интеллекта ребенка, снижает его стремление заниматься музыкой.</w:t>
      </w:r>
    </w:p>
    <w:p w:rsidR="00321433" w:rsidRPr="001D46DB" w:rsidRDefault="00321433" w:rsidP="00C10CE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выборе репертуара необходимо учитывать не только пианистические и музыкальные задачи, но и черты характера ребенка: его интеллект, артистизм, темперамент, душевные качества, наклонности, в которых как в зеркале отражаются душевная организация, сокровенные желания. Если вялому и медлительному ребенку предложить эмоциональную и подвижную пьесу, вряд ли можно ожидать успеха. Но проигрывать с ним такие вещи в классе стоит, на концерт же лучше выносить более спокойные. И наоборот: подвижному и возбудимому ученику надо рекомендовать более сдержанные, философские произведения.</w:t>
      </w:r>
    </w:p>
    <w:p w:rsidR="00321433" w:rsidRPr="001D46DB" w:rsidRDefault="00321433" w:rsidP="00C10CE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D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поддерживать стремление ученика играть то или иное произведение, даже если оно не соответствует уровню его музыкального развития и техническим возможностям. Если ученик хочет сыграть какое-то произведение, значит, оно отвечает его психологическому и эмоциональному состоянию. Пусть играет, если это созвучно его душевным струнам! Очень скоро, выразив себя и выплеснув эмоции, ребенок поостынет. Но какую пользу он при этом получит! А педагог, наблюдая, увидит в ученике многое, может быть до того еще не понятое ему. Ясно, что такие пьесы вовсе не надо прорабатывать в классе и тем более готовить их для концерта. Но предоставить свободу выбора ребенку нужно.</w:t>
      </w:r>
    </w:p>
    <w:p w:rsidR="00321433" w:rsidRPr="001D46DB" w:rsidRDefault="00321433" w:rsidP="00C10CE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Широкое ознакомление учащегося с музыкой разных времен и стилей, выбор произведений в соответствии с поставленными педагогическими целями и задачами, индивидуальная направленность репертуара, умение подобрать для данного ученика именно то музыкальное произведение, которое разовьет и продвинет его способности - вот главные задачи педагога - музыканта при выборе репертуара.</w:t>
      </w:r>
    </w:p>
    <w:p w:rsidR="00321433" w:rsidRPr="001D46DB" w:rsidRDefault="00321433" w:rsidP="00C10CE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D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Выбору репертуара предшествует анализ возможностей учащегося. Важным фактором, влияющим на оптимальное техническое развитие учащегося, является педагогическая диагностика, позволяющая определить, какие виды техники развиты у учащегося в той или иной степени.</w:t>
      </w:r>
    </w:p>
    <w:p w:rsidR="00321433" w:rsidRPr="001D46DB" w:rsidRDefault="00321433" w:rsidP="00C10CE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D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Педагогический анализ является одним из главных отправных моментов в подборе репертуара, способствующего оптимальному техническому совершенствованию учащегося.</w:t>
      </w:r>
    </w:p>
    <w:p w:rsidR="00321433" w:rsidRPr="001D46DB" w:rsidRDefault="00321433" w:rsidP="00C10CE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DB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Существует два главных аспекта подбора репертуара, связанные с педагогической диагностикой. Первый — установление индивидуальных технических возможностей учащегося в начале занятий с педагогом. Здесь определяются следующие моменты:</w:t>
      </w:r>
    </w:p>
    <w:p w:rsidR="00321433" w:rsidRPr="001D46DB" w:rsidRDefault="00321433" w:rsidP="00C10CE9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567"/>
        </w:tabs>
        <w:spacing w:before="100" w:beforeAutospacing="1"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D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обладает ли учащийся какими-либо природными техническими задатками;</w:t>
      </w:r>
    </w:p>
    <w:p w:rsidR="00321433" w:rsidRPr="001D46DB" w:rsidRDefault="00321433" w:rsidP="00C10CE9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567"/>
        </w:tabs>
        <w:spacing w:before="100" w:beforeAutospacing="1"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насколько легко он поддается обучению тем или иным техническим приёмам;</w:t>
      </w:r>
    </w:p>
    <w:p w:rsidR="00321433" w:rsidRPr="001D46DB" w:rsidRDefault="00321433" w:rsidP="00C10CE9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567"/>
        </w:tabs>
        <w:spacing w:before="100" w:beforeAutospacing="1"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D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какими техническими навыками он обладает, и какие виды техники развиты у него в меньшей степени (или совсем неразвиты).</w:t>
      </w:r>
    </w:p>
    <w:p w:rsidR="00321433" w:rsidRPr="001D46DB" w:rsidRDefault="00321433" w:rsidP="00C10CE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DB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 аспект — педагогические наблюдения за техническим развитием учащегося, изучение его индивидуальности под этим углом зрения — период длительных занятий.</w:t>
      </w:r>
    </w:p>
    <w:p w:rsidR="00321433" w:rsidRPr="001D46DB" w:rsidRDefault="00321433" w:rsidP="00C10CE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Приступая к подбору репертуара, педагог должен четко понимать, с какой целью выбирается для учащегося то или иное произведение. Можно выделить три основных задачи, которые при этом преследуются:</w:t>
      </w:r>
    </w:p>
    <w:p w:rsidR="00321433" w:rsidRPr="001D46DB" w:rsidRDefault="00321433" w:rsidP="00C10CE9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Воспитание </w:t>
      </w:r>
      <w:proofErr w:type="spellStart"/>
      <w:r w:rsidRPr="001D46D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исполнительски-творческого</w:t>
      </w:r>
      <w:proofErr w:type="spellEnd"/>
      <w:r w:rsidRPr="001D4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понимания музыки, воспитание музыкального мышления учащегося. При этом речь идет не о воспитании музыкального мышления «вообще», а об определенных конкретных сторонах этого мышления.</w:t>
      </w:r>
    </w:p>
    <w:p w:rsidR="00321433" w:rsidRPr="001D46DB" w:rsidRDefault="00321433" w:rsidP="00C10CE9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D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фортепианного мастерства учащегося.</w:t>
      </w:r>
    </w:p>
    <w:p w:rsidR="00321433" w:rsidRPr="001D46DB" w:rsidRDefault="00321433" w:rsidP="00C10CE9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Накопление репертуара.</w:t>
      </w:r>
    </w:p>
    <w:p w:rsidR="00321433" w:rsidRPr="001D46DB" w:rsidRDefault="00321433" w:rsidP="00C10CE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работе над каждым музыкальным произведением воспитывается и музыкальное мышление, и фортепианная техника учащегося; выучив музыкальное произведение, он обогащает свой репертуар, и в этом отношении указанные задачи тесно переплетаются.</w:t>
      </w:r>
    </w:p>
    <w:p w:rsidR="00321433" w:rsidRPr="001D46DB" w:rsidRDefault="00321433" w:rsidP="00C10CE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D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 основных форм планирования занятий в классе «Фортепиано» является составление индивидуальных планов для каждого ученика (</w:t>
      </w:r>
      <w:proofErr w:type="spellStart"/>
      <w:r w:rsidRPr="001D46DB">
        <w:rPr>
          <w:rFonts w:ascii="Times New Roman" w:eastAsia="Times New Roman" w:hAnsi="Times New Roman" w:cs="Times New Roman"/>
          <w:sz w:val="28"/>
          <w:szCs w:val="28"/>
          <w:lang w:eastAsia="ru-RU"/>
        </w:rPr>
        <w:t>c</w:t>
      </w:r>
      <w:proofErr w:type="spellEnd"/>
      <w:r w:rsidRPr="001D4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учетом его возможностей) на каждое полугодие. В индивидуальный план включаются разнохарактерные по форме и содержанию произведения русской, зарубежной и современной музыки. В работе над репертуаром педагог должен добиваться различной степени завершенности исполнения музыкального произведения, учитывая, что некоторые из них должны быть подготовлены для публичного исполнения, другие для показа в классе, третьи – в порядке ознакомления. Все это обязательно фиксируется в индивидуальном плане ученика.</w:t>
      </w:r>
    </w:p>
    <w:p w:rsidR="00321433" w:rsidRPr="001D46DB" w:rsidRDefault="00321433" w:rsidP="00C10CE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Составление «индивидуальных планов» учащихся принадлежит к числу </w:t>
      </w:r>
      <w:proofErr w:type="spellStart"/>
      <w:r w:rsidRPr="001D46D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ответственнейших</w:t>
      </w:r>
      <w:proofErr w:type="spellEnd"/>
      <w:r w:rsidRPr="001D4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серьезнейших сторон педагогической деятельности и требует постоянной тщательной работы педагога над собой. Для целесообразного выбора репертуара педагог не только должен уметь наметить направления работы с учеником, не только постоянно обогащать свои знания в области фортепианной литературы, но и научиться разбираться в трудностях фортепианных произведений для того или иного уровня </w:t>
      </w:r>
      <w:proofErr w:type="spellStart"/>
      <w:r w:rsidRPr="001D46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продвинутости</w:t>
      </w:r>
      <w:proofErr w:type="spellEnd"/>
      <w:r w:rsidRPr="001D46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1433" w:rsidRPr="001D46DB" w:rsidRDefault="00321433" w:rsidP="00C10CE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Индивидуальные планы работы, составляемые педагогом, должны опираться на психолого-педагогическую характеристику учащегося, </w:t>
      </w:r>
      <w:r w:rsidRPr="001D46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позволять видеть перспективу развития каждого ребенка и служить своеобразным ориентиром в совместной деятельности педагога и его воспитанника.</w:t>
      </w:r>
    </w:p>
    <w:p w:rsidR="00321433" w:rsidRPr="001D46DB" w:rsidRDefault="00321433" w:rsidP="00C10CE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DB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можно выделить следующие принципы подбора репертуара в классе «Фортепиано»:</w:t>
      </w:r>
    </w:p>
    <w:p w:rsidR="00321433" w:rsidRPr="001D46DB" w:rsidRDefault="00321433" w:rsidP="00C10CE9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D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индивидуальных музыкальных способностей (музыкальный слух, чувство ритма, музыкальная память и т.д.).</w:t>
      </w:r>
    </w:p>
    <w:p w:rsidR="00321433" w:rsidRPr="001D46DB" w:rsidRDefault="00321433" w:rsidP="00C10CE9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D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индивидуальных психологических особенностей (внимание, логическое мышление, реакция, темперамент и т.д.).</w:t>
      </w:r>
    </w:p>
    <w:p w:rsidR="00321433" w:rsidRPr="001D46DB" w:rsidRDefault="00321433" w:rsidP="00C10CE9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D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Репертуар должен быть соразмерен с возрастом ученика, т.е. следует учитывать психолого-педагогические возрастные особенности ребенка (психологические особенности познавательной сферы, ведущую деятельность, соответствующие данному возрасту).</w:t>
      </w:r>
    </w:p>
    <w:p w:rsidR="00321433" w:rsidRPr="001D46DB" w:rsidRDefault="00321433" w:rsidP="00C10CE9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Выбранный репертуар должен соответствовать существующим программным требованиям по отбору музыкального материала. Как известно, программные требования (зачетов, экзаменов, академических концертов) предусматривают общепринятый образец подбора произведений. К ним относятся: полифонические произведения, произведения крупной формы, этюды, пьесы виртуозного плана, пьесы </w:t>
      </w:r>
      <w:proofErr w:type="spellStart"/>
      <w:r w:rsidRPr="001D46D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кантиленного</w:t>
      </w:r>
      <w:proofErr w:type="spellEnd"/>
      <w:r w:rsidRPr="001D4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характера.</w:t>
      </w:r>
    </w:p>
    <w:p w:rsidR="00321433" w:rsidRPr="001D46DB" w:rsidRDefault="00321433" w:rsidP="00C10CE9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D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Выбранные произведения должны быть направлены как на формирование художественно-интеллектуального уровня подготовки учащегося, так и на развитие его исполнительской техники.</w:t>
      </w:r>
    </w:p>
    <w:p w:rsidR="00321433" w:rsidRPr="001D46DB" w:rsidRDefault="00321433" w:rsidP="00C10CE9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D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Выбранный репертуар должен отвечать критериям художественности и увлекательности, педагогической целесообразности, учёта воспитательных задач. Учебный музыкальный материал является главным носителем содержания учебного познания, поэтому он должен обладать высокой степенью содержательности, ёмкости, многогранности, художественной значимости, а также объёмностью и многообразием.</w:t>
      </w:r>
    </w:p>
    <w:p w:rsidR="00321433" w:rsidRPr="001D46DB" w:rsidRDefault="00321433" w:rsidP="00C10CE9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Принципы значимости музыкального материала для личности (познавательной, эстетической, практической), художественного разнообразия репертуара, концентрической организации художественно-технических задач, планирование самостоятельной деятельности учащихся.</w:t>
      </w:r>
    </w:p>
    <w:p w:rsidR="00321433" w:rsidRPr="001D46DB" w:rsidRDefault="00321433" w:rsidP="00C10CE9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системности. Подбирая музыкальный материал по принципу постепенного усложнения, создаются условия для параллельного развития и исполнительской техники учащегося, и его музыкального мышления.</w:t>
      </w:r>
    </w:p>
    <w:p w:rsidR="00321433" w:rsidRPr="001D46DB" w:rsidRDefault="00321433" w:rsidP="00C10CE9">
      <w:pPr>
        <w:shd w:val="clear" w:color="auto" w:fill="FFFFFF"/>
        <w:tabs>
          <w:tab w:val="num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D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детей музыке - сложный и многогранный процесс и проблема выбора репертуара играет в нем огромную роль. Умело составленный, учитывающий все индивидуальные качества учащегося, репертуар является важнейшим фактором воспитания ученика-пианиста.</w:t>
      </w:r>
    </w:p>
    <w:p w:rsidR="0011721E" w:rsidRPr="001D46DB" w:rsidRDefault="0011721E" w:rsidP="00C10CE9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0CE9" w:rsidRPr="001D46DB" w:rsidRDefault="00C10CE9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10CE9" w:rsidRPr="001D46DB" w:rsidSect="00117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764B8"/>
    <w:multiLevelType w:val="multilevel"/>
    <w:tmpl w:val="79809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C11C3B"/>
    <w:multiLevelType w:val="multilevel"/>
    <w:tmpl w:val="5742E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2B4AB3"/>
    <w:multiLevelType w:val="multilevel"/>
    <w:tmpl w:val="09984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321433"/>
    <w:rsid w:val="0011721E"/>
    <w:rsid w:val="001D46DB"/>
    <w:rsid w:val="00321433"/>
    <w:rsid w:val="0076667F"/>
    <w:rsid w:val="009F7B00"/>
    <w:rsid w:val="00C10CE9"/>
    <w:rsid w:val="00E35F4F"/>
    <w:rsid w:val="00E95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1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1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1178</Words>
  <Characters>6717</Characters>
  <Application>Microsoft Office Word</Application>
  <DocSecurity>0</DocSecurity>
  <Lines>55</Lines>
  <Paragraphs>15</Paragraphs>
  <ScaleCrop>false</ScaleCrop>
  <Company>Microsoft</Company>
  <LinksUpToDate>false</LinksUpToDate>
  <CharactersWithSpaces>7880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v.v.bulakov@gmail.com</cp:lastModifiedBy>
  <cp:revision>5</cp:revision>
  <dcterms:created xsi:type="dcterms:W3CDTF">2019-11-03T13:49:00Z</dcterms:created>
  <dcterms:modified xsi:type="dcterms:W3CDTF">2021-07-25T14:59:00Z</dcterms:modified>
</cp:coreProperties>
</file>